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352"/>
        <w:gridCol w:w="53"/>
        <w:gridCol w:w="1484"/>
        <w:gridCol w:w="506"/>
        <w:gridCol w:w="904"/>
        <w:gridCol w:w="944"/>
        <w:gridCol w:w="849"/>
        <w:gridCol w:w="712"/>
        <w:gridCol w:w="710"/>
        <w:gridCol w:w="405"/>
        <w:gridCol w:w="429"/>
      </w:tblGrid>
      <w:tr w:rsidR="00FF78FE" w:rsidRPr="00E50C2B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НАИМЕНОВАНИЕ ЭМИТЕНТА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Полное: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E50C2B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50C2B">
              <w:rPr>
                <w:sz w:val="22"/>
                <w:szCs w:val="22"/>
              </w:rPr>
              <w:t>Акционерное общество   «Kvarts».</w:t>
            </w:r>
            <w:r w:rsidRPr="00E50C2B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Сокращенное: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E50C2B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50C2B">
              <w:rPr>
                <w:sz w:val="22"/>
                <w:szCs w:val="22"/>
              </w:rPr>
              <w:t>АО  «Kvarts».</w:t>
            </w:r>
            <w:r w:rsidRPr="00E50C2B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Наименование биржевого тикера:</w:t>
            </w:r>
            <w:hyperlink r:id="rId8" w:history="1">
              <w:r w:rsidRPr="00E50C2B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E50C2B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E50C2B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FF78FE" w:rsidRPr="00E50C2B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E50C2B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E50C2B">
              <w:rPr>
                <w:sz w:val="22"/>
                <w:szCs w:val="22"/>
              </w:rPr>
              <w:t>Ферганская область г.Кувасай.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E50C2B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50C2B">
              <w:rPr>
                <w:sz w:val="22"/>
                <w:szCs w:val="22"/>
              </w:rPr>
              <w:t>ул.  Мустакиллик 2</w:t>
            </w:r>
            <w:r w:rsidRPr="00E50C2B">
              <w:rPr>
                <w:sz w:val="22"/>
                <w:szCs w:val="22"/>
                <w:vertAlign w:val="superscript"/>
              </w:rPr>
              <w:t>а</w:t>
            </w:r>
            <w:r w:rsidRPr="00E50C2B">
              <w:rPr>
                <w:sz w:val="22"/>
                <w:szCs w:val="22"/>
              </w:rPr>
              <w:t>,  ин:105900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Адрес электронной почты:</w:t>
            </w:r>
            <w:hyperlink r:id="rId9" w:history="1">
              <w:r w:rsidRPr="00E50C2B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E50C2B" w:rsidRDefault="00CA2C73" w:rsidP="00FF78FE">
            <w:pPr>
              <w:pStyle w:val="1"/>
              <w:jc w:val="center"/>
              <w:rPr>
                <w:lang w:val="ru-RU"/>
              </w:rPr>
            </w:pPr>
            <w:hyperlink r:id="rId10" w:history="1">
              <w:r w:rsidR="00FF78FE" w:rsidRPr="00E50C2B">
                <w:rPr>
                  <w:rStyle w:val="a4"/>
                  <w:sz w:val="22"/>
                  <w:szCs w:val="22"/>
                </w:rPr>
                <w:t>qvartznew</w:t>
              </w:r>
              <w:r w:rsidR="00FF78FE" w:rsidRPr="00E50C2B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FF78FE" w:rsidRPr="00E50C2B">
                <w:rPr>
                  <w:rStyle w:val="a4"/>
                  <w:sz w:val="22"/>
                  <w:szCs w:val="22"/>
                </w:rPr>
                <w:t>mail</w:t>
              </w:r>
              <w:r w:rsidR="00FF78FE" w:rsidRPr="00E50C2B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FF78FE" w:rsidRPr="00E50C2B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FF78FE" w:rsidRPr="00E50C2B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Официальный веб-сайт:</w:t>
            </w:r>
            <w:hyperlink r:id="rId11" w:history="1">
              <w:r w:rsidRPr="00E50C2B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E50C2B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E50C2B" w:rsidRDefault="00FF78FE" w:rsidP="00FF78FE">
            <w:pPr>
              <w:pStyle w:val="1"/>
              <w:jc w:val="center"/>
              <w:rPr>
                <w:lang w:val="ru-RU"/>
              </w:rPr>
            </w:pPr>
            <w:r w:rsidRPr="00E50C2B">
              <w:rPr>
                <w:sz w:val="22"/>
                <w:szCs w:val="22"/>
              </w:rPr>
              <w:t>www.kvarts.uz</w:t>
            </w:r>
          </w:p>
        </w:tc>
      </w:tr>
      <w:tr w:rsidR="00FF78FE" w:rsidRPr="00E50C2B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ИНФОРМАЦИЯ О СУЩЕСТВЕННОМ ФАКТЕ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08</w:t>
            </w:r>
          </w:p>
        </w:tc>
      </w:tr>
      <w:tr w:rsidR="00FF78FE" w:rsidRPr="00E50C2B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E50C2B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FF78FE">
            <w:pPr>
              <w:pStyle w:val="af"/>
            </w:pPr>
            <w:r w:rsidRPr="00E50C2B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E50C2B" w:rsidRDefault="00FF78FE" w:rsidP="00C3656E">
            <w:pPr>
              <w:pStyle w:val="af"/>
            </w:pPr>
            <w:r w:rsidRPr="00E50C2B">
              <w:rPr>
                <w:sz w:val="22"/>
                <w:szCs w:val="22"/>
              </w:rPr>
              <w:t xml:space="preserve">Изменение в составе </w:t>
            </w:r>
            <w:r w:rsidR="00C3656E" w:rsidRPr="00E50C2B">
              <w:rPr>
                <w:sz w:val="22"/>
                <w:szCs w:val="22"/>
              </w:rPr>
              <w:t>исполнительного органа</w:t>
            </w:r>
          </w:p>
        </w:tc>
      </w:tr>
      <w:tr w:rsidR="00911A61" w:rsidRPr="00E50C2B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E50C2B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</w:pPr>
            <w:r w:rsidRPr="00E50C2B">
              <w:rPr>
                <w:sz w:val="22"/>
                <w:szCs w:val="22"/>
              </w:rPr>
              <w:t>В случае прекращения полномочия лица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C3656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A062BB" w:rsidRPr="00E50C2B" w:rsidTr="006A2B0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62BB" w:rsidRPr="00E50C2B" w:rsidRDefault="00A062B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A062B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E50C2B" w:rsidP="00FF78FE">
            <w:r w:rsidRPr="00E50C2B">
              <w:rPr>
                <w:rStyle w:val="a5"/>
                <w:color w:val="000000"/>
                <w:sz w:val="22"/>
                <w:szCs w:val="22"/>
              </w:rPr>
              <w:t>Ахмедов Жамо</w:t>
            </w:r>
            <w:r w:rsidRPr="00E50C2B">
              <w:rPr>
                <w:rStyle w:val="a5"/>
                <w:color w:val="000000"/>
                <w:sz w:val="22"/>
                <w:szCs w:val="22"/>
                <w:lang w:val="uz-Cyrl-UZ"/>
              </w:rPr>
              <w:t>л</w:t>
            </w:r>
            <w:r w:rsidRPr="00E50C2B">
              <w:rPr>
                <w:rStyle w:val="a5"/>
                <w:color w:val="000000"/>
                <w:sz w:val="22"/>
                <w:szCs w:val="22"/>
              </w:rPr>
              <w:t>хон Халматович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2BB" w:rsidRPr="00E50C2B" w:rsidRDefault="00A062BB" w:rsidP="005B764C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2BB" w:rsidRPr="00E50C2B" w:rsidRDefault="00E50C2B" w:rsidP="00E50C2B">
            <w:r>
              <w:rPr>
                <w:sz w:val="22"/>
                <w:szCs w:val="22"/>
              </w:rPr>
              <w:t>И.о.</w:t>
            </w:r>
            <w:r w:rsidR="00A062BB" w:rsidRPr="00E50C2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A062BB" w:rsidRPr="00E50C2B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A062BB" w:rsidP="005B764C">
            <w:pPr>
              <w:jc w:val="center"/>
            </w:pPr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2BB" w:rsidRPr="00E50C2B" w:rsidRDefault="00E50C2B" w:rsidP="005B764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062BB" w:rsidRPr="00E50C2B" w:rsidRDefault="00A062BB" w:rsidP="005B764C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A062BB" w:rsidP="005B764C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</w:pPr>
            <w:r w:rsidRPr="00E50C2B">
              <w:rPr>
                <w:sz w:val="22"/>
                <w:szCs w:val="22"/>
              </w:rPr>
              <w:t>В случае избрания (назначения) лица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911A61">
            <w:pPr>
              <w:pStyle w:val="af"/>
              <w:jc w:val="both"/>
            </w:pPr>
            <w:r w:rsidRPr="00E50C2B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A062BB" w:rsidRPr="00E50C2B" w:rsidTr="00363E5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62BB" w:rsidRPr="00E50C2B" w:rsidRDefault="00A062B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A062B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E50C2B" w:rsidP="00FF78FE">
            <w:r>
              <w:rPr>
                <w:sz w:val="22"/>
                <w:szCs w:val="22"/>
              </w:rPr>
              <w:t xml:space="preserve">Буриев Акмал Ибрагимович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2BB" w:rsidRPr="00E50C2B" w:rsidRDefault="00A062BB" w:rsidP="005B764C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2BB" w:rsidRPr="00E50C2B" w:rsidRDefault="00E50C2B" w:rsidP="00E50C2B">
            <w:r>
              <w:rPr>
                <w:sz w:val="22"/>
                <w:szCs w:val="22"/>
              </w:rPr>
              <w:t>И.о.</w:t>
            </w:r>
            <w:r w:rsidR="00A062BB" w:rsidRPr="00E50C2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A062BB" w:rsidRPr="00E50C2B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E50C2B" w:rsidP="005B76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Default="00E50C2B" w:rsidP="005B764C">
            <w:pPr>
              <w:jc w:val="center"/>
              <w:rPr>
                <w:lang w:val="uz-Cyrl-UZ"/>
              </w:rPr>
            </w:pPr>
          </w:p>
          <w:p w:rsidR="00A062BB" w:rsidRPr="00E50C2B" w:rsidRDefault="00E50C2B" w:rsidP="005B764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062BB" w:rsidRPr="00E50C2B" w:rsidRDefault="00A062BB" w:rsidP="005B764C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2BB" w:rsidRPr="00E50C2B" w:rsidRDefault="00A062BB" w:rsidP="005B764C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</w:pPr>
            <w:r w:rsidRPr="00E50C2B">
              <w:rPr>
                <w:sz w:val="22"/>
                <w:szCs w:val="22"/>
              </w:rPr>
              <w:t>Орган эмитента, принявший решения об указанных изменениях: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E50C2B" w:rsidRDefault="00A062BB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</w:rPr>
            </w:pPr>
            <w:r w:rsidRPr="00E50C2B">
              <w:rPr>
                <w:noProof/>
                <w:sz w:val="22"/>
                <w:szCs w:val="22"/>
              </w:rPr>
              <w:t>Наблюдательный совет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</w:pPr>
            <w:r w:rsidRPr="00E50C2B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E50C2B" w:rsidRDefault="00E50C2B" w:rsidP="00E50C2B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uz-Cyrl-UZ"/>
              </w:rPr>
              <w:t>.02</w:t>
            </w:r>
            <w:r w:rsidR="008E377B" w:rsidRPr="00E50C2B">
              <w:rPr>
                <w:sz w:val="22"/>
                <w:szCs w:val="22"/>
                <w:lang w:val="uz-Cyrl-UZ"/>
              </w:rPr>
              <w:t>.20</w:t>
            </w:r>
            <w:r>
              <w:rPr>
                <w:sz w:val="22"/>
                <w:szCs w:val="22"/>
                <w:lang w:val="uz-Cyrl-UZ"/>
              </w:rPr>
              <w:t>20</w:t>
            </w:r>
            <w:r w:rsidR="00911A61" w:rsidRPr="00E50C2B">
              <w:rPr>
                <w:sz w:val="22"/>
                <w:szCs w:val="22"/>
                <w:lang w:val="uz-Cyrl-UZ"/>
              </w:rPr>
              <w:t xml:space="preserve"> г.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</w:pPr>
            <w:r w:rsidRPr="00E50C2B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E50C2B" w:rsidRDefault="00E50C2B" w:rsidP="00E50C2B">
            <w:pPr>
              <w:jc w:val="center"/>
              <w:rPr>
                <w:highlight w:val="yellow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26</w:t>
            </w:r>
            <w:r w:rsidR="008E377B" w:rsidRPr="00E50C2B"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8E377B" w:rsidRPr="00E50C2B">
              <w:rPr>
                <w:sz w:val="22"/>
                <w:szCs w:val="22"/>
                <w:lang w:val="uz-Cyrl-UZ"/>
              </w:rPr>
              <w:t>.20</w:t>
            </w:r>
            <w:r>
              <w:rPr>
                <w:sz w:val="22"/>
                <w:szCs w:val="22"/>
                <w:lang w:val="uz-Cyrl-UZ"/>
              </w:rPr>
              <w:t>20</w:t>
            </w:r>
            <w:r w:rsidR="00911A61" w:rsidRPr="00E50C2B">
              <w:rPr>
                <w:sz w:val="22"/>
                <w:szCs w:val="22"/>
                <w:lang w:val="uz-Cyrl-UZ"/>
              </w:rPr>
              <w:t xml:space="preserve"> г.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</w:pPr>
            <w:r w:rsidRPr="00E50C2B">
              <w:rPr>
                <w:sz w:val="22"/>
                <w:szCs w:val="22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12" w:history="1">
              <w:r w:rsidRPr="00E50C2B"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FF78FE"/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E50C2B" w:rsidRDefault="00911A61" w:rsidP="00FF78FE">
            <w:pPr>
              <w:pStyle w:val="af"/>
            </w:pPr>
            <w:r w:rsidRPr="00E50C2B">
              <w:rPr>
                <w:sz w:val="22"/>
                <w:szCs w:val="22"/>
              </w:rPr>
              <w:t xml:space="preserve">Состав </w:t>
            </w:r>
            <w:r w:rsidR="003D5433" w:rsidRPr="00E50C2B">
              <w:rPr>
                <w:sz w:val="22"/>
                <w:szCs w:val="22"/>
              </w:rPr>
              <w:t xml:space="preserve">исполнительного органа </w:t>
            </w:r>
            <w:r w:rsidRPr="00E50C2B">
              <w:rPr>
                <w:sz w:val="22"/>
                <w:szCs w:val="22"/>
              </w:rPr>
              <w:t>после изменения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C3656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5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0C2B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0C2B" w:rsidRDefault="00911A61" w:rsidP="00FF78FE">
            <w:pPr>
              <w:pStyle w:val="af"/>
              <w:jc w:val="center"/>
            </w:pPr>
            <w:r w:rsidRPr="00E50C2B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3D5433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433" w:rsidRPr="00E50C2B" w:rsidRDefault="003D543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3D5433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1.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E50C2B" w:rsidP="00CD57AB">
            <w:r>
              <w:rPr>
                <w:sz w:val="22"/>
                <w:szCs w:val="22"/>
              </w:rPr>
              <w:t>Буриев Акмал Ибрагимович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E50C2B" w:rsidP="00E50C2B">
            <w:r>
              <w:rPr>
                <w:sz w:val="22"/>
                <w:szCs w:val="22"/>
              </w:rPr>
              <w:t>И.о.</w:t>
            </w:r>
            <w:r w:rsidR="003D5433" w:rsidRPr="00E50C2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3D5433" w:rsidRPr="00E50C2B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E50C2B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E50C2B" w:rsidP="00CD57AB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5433" w:rsidRPr="00E50C2B" w:rsidRDefault="003D5433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3D5433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E50C2B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2.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>Турсунбаев Сахиб Сабирович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>Директор по производству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Default="00E50C2B">
            <w:r w:rsidRPr="009C1EC9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E50C2B" w:rsidRPr="00E50C2B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3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>Исроилова Марина Гаджиевна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 xml:space="preserve">Директор по финансам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Default="00E50C2B">
            <w:r w:rsidRPr="009C1EC9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E50C2B" w:rsidRPr="00E50C2B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4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rStyle w:val="a5"/>
                <w:color w:val="000000"/>
                <w:sz w:val="22"/>
                <w:szCs w:val="22"/>
              </w:rPr>
              <w:t>Тиллабаев Фарходжон Собиржонович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 xml:space="preserve">Директор по маркетингу, </w:t>
            </w:r>
            <w:r w:rsidRPr="00E50C2B">
              <w:rPr>
                <w:sz w:val="22"/>
                <w:szCs w:val="22"/>
              </w:rPr>
              <w:lastRenderedPageBreak/>
              <w:t>перспективному развития и инвестициям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lastRenderedPageBreak/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Default="00E50C2B" w:rsidP="00E50C2B">
            <w:pPr>
              <w:jc w:val="center"/>
            </w:pPr>
            <w:r w:rsidRPr="00B464C0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E50C2B" w:rsidRPr="00E50C2B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5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pPr>
              <w:rPr>
                <w:lang w:val="uz-Cyrl-UZ"/>
              </w:rPr>
            </w:pPr>
            <w:r w:rsidRPr="00E50C2B">
              <w:rPr>
                <w:sz w:val="22"/>
                <w:szCs w:val="22"/>
                <w:lang w:val="uz-Cyrl-UZ"/>
              </w:rPr>
              <w:t>Исабоев Аброржон Акбарович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Default="00E50C2B" w:rsidP="00E50C2B">
            <w:pPr>
              <w:jc w:val="center"/>
            </w:pPr>
            <w:r w:rsidRPr="00B464C0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E50C2B" w:rsidRPr="00E50C2B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6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911A61">
            <w:r w:rsidRPr="00E50C2B">
              <w:rPr>
                <w:sz w:val="22"/>
                <w:szCs w:val="22"/>
                <w:lang w:val="uz-Cyrl-UZ"/>
              </w:rPr>
              <w:t>Ку</w:t>
            </w:r>
            <w:r w:rsidRPr="00E50C2B">
              <w:rPr>
                <w:sz w:val="22"/>
                <w:szCs w:val="22"/>
              </w:rPr>
              <w:t>чк</w:t>
            </w:r>
            <w:r w:rsidRPr="00E50C2B">
              <w:rPr>
                <w:sz w:val="22"/>
                <w:szCs w:val="22"/>
                <w:lang w:val="uz-Cyrl-UZ"/>
              </w:rPr>
              <w:t>а</w:t>
            </w:r>
            <w:r w:rsidRPr="00E50C2B">
              <w:rPr>
                <w:sz w:val="22"/>
                <w:szCs w:val="22"/>
              </w:rPr>
              <w:t>ров Раимжон Хакимович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>Главный механик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Default="00E50C2B" w:rsidP="00E50C2B">
            <w:pPr>
              <w:jc w:val="center"/>
            </w:pPr>
            <w:r w:rsidRPr="00B464C0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3D5433" w:rsidRPr="00E50C2B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A062BB" w:rsidP="00FF78FE">
            <w:pPr>
              <w:pStyle w:val="af"/>
              <w:jc w:val="center"/>
            </w:pPr>
            <w:r w:rsidRPr="00E50C2B">
              <w:rPr>
                <w:sz w:val="22"/>
                <w:szCs w:val="22"/>
              </w:rPr>
              <w:t>7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 w:rsidP="00CD57AB">
            <w:r w:rsidRPr="00E50C2B">
              <w:rPr>
                <w:rStyle w:val="a5"/>
                <w:color w:val="000000"/>
                <w:sz w:val="22"/>
                <w:szCs w:val="22"/>
              </w:rPr>
              <w:t>Нишонов Илхом Исмоилович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 w:rsidP="00CD57AB">
            <w:r w:rsidRPr="00E50C2B">
              <w:rPr>
                <w:sz w:val="22"/>
                <w:szCs w:val="22"/>
              </w:rPr>
              <w:t>Главный энергетик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E50C2B" w:rsidP="00CD57AB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</w:t>
            </w:r>
            <w:r w:rsidR="003D5433" w:rsidRPr="00E50C2B">
              <w:rPr>
                <w:sz w:val="22"/>
                <w:szCs w:val="22"/>
                <w:lang w:val="uz-Cyrl-UZ"/>
              </w:rPr>
              <w:t>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5433" w:rsidRPr="00E50C2B" w:rsidRDefault="003D5433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3D5433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E50C2B" w:rsidRPr="00E50C2B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pStyle w:val="a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>Тур</w:t>
            </w:r>
            <w:r w:rsidRPr="00E50C2B">
              <w:rPr>
                <w:sz w:val="22"/>
                <w:szCs w:val="22"/>
                <w:lang w:val="uz-Cyrl-UZ"/>
              </w:rPr>
              <w:t>ғ</w:t>
            </w:r>
            <w:r w:rsidRPr="00E50C2B">
              <w:rPr>
                <w:sz w:val="22"/>
                <w:szCs w:val="22"/>
              </w:rPr>
              <w:t>унов Шарифжон Маматбекович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 w:rsidP="00CD57AB">
            <w:r w:rsidRPr="00E50C2B">
              <w:rPr>
                <w:sz w:val="22"/>
                <w:szCs w:val="22"/>
              </w:rPr>
              <w:t>Начальник цеха МВП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Pr="00E50C2B" w:rsidRDefault="00E50C2B"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C2B" w:rsidRDefault="00E50C2B" w:rsidP="00E50C2B">
            <w:pPr>
              <w:jc w:val="center"/>
            </w:pPr>
            <w:r w:rsidRPr="0041249D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C2B" w:rsidRPr="00E50C2B" w:rsidRDefault="00E50C2B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3D5433" w:rsidRPr="00E50C2B" w:rsidTr="003D5433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E50C2B" w:rsidP="00FF78FE">
            <w:pPr>
              <w:pStyle w:val="a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 w:rsidP="00CD57AB">
            <w:pPr>
              <w:rPr>
                <w:rStyle w:val="a5"/>
                <w:color w:val="000000"/>
              </w:rPr>
            </w:pPr>
            <w:r w:rsidRPr="00E50C2B">
              <w:rPr>
                <w:rStyle w:val="a5"/>
                <w:color w:val="000000"/>
                <w:sz w:val="22"/>
                <w:szCs w:val="22"/>
              </w:rPr>
              <w:t>Тешабоева Замирахон Ибрагимовна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3D5433" w:rsidP="00FF78FE">
            <w:pPr>
              <w:rPr>
                <w:bCs/>
                <w:noProof/>
                <w:lang w:val="uz-Cyrl-UZ"/>
              </w:rPr>
            </w:pPr>
            <w:r w:rsidRPr="00E50C2B">
              <w:rPr>
                <w:sz w:val="22"/>
                <w:szCs w:val="22"/>
              </w:rPr>
              <w:t>АО  «Kvarts»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 w:rsidP="00CD57AB">
            <w:r w:rsidRPr="00E50C2B">
              <w:rPr>
                <w:sz w:val="22"/>
                <w:szCs w:val="22"/>
              </w:rPr>
              <w:t>Старший инженер отдела ВНПиСМК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3D5433">
            <w:r w:rsidRPr="00E50C2B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433" w:rsidRPr="00E50C2B" w:rsidRDefault="00E50C2B" w:rsidP="00CD57AB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30</w:t>
            </w:r>
            <w:r w:rsidR="003D5433" w:rsidRPr="00E50C2B">
              <w:rPr>
                <w:sz w:val="22"/>
                <w:szCs w:val="22"/>
                <w:lang w:val="uz-Cyrl-UZ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5433" w:rsidRPr="00E50C2B" w:rsidRDefault="003D5433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5433" w:rsidRPr="00E50C2B" w:rsidRDefault="003D5433" w:rsidP="00FF78FE">
            <w:pPr>
              <w:jc w:val="center"/>
            </w:pPr>
            <w:r w:rsidRPr="00E50C2B">
              <w:rPr>
                <w:sz w:val="22"/>
                <w:szCs w:val="22"/>
              </w:rPr>
              <w:t>-</w:t>
            </w:r>
          </w:p>
        </w:tc>
      </w:tr>
      <w:tr w:rsidR="00C3656E" w:rsidRPr="00E50C2B" w:rsidTr="00C3656E">
        <w:tblPrEx>
          <w:jc w:val="center"/>
          <w:tblLook w:val="0000"/>
        </w:tblPrEx>
        <w:trPr>
          <w:gridBefore w:val="2"/>
          <w:gridAfter w:val="1"/>
          <w:wBefore w:w="256" w:type="pct"/>
          <w:wAfter w:w="194" w:type="pct"/>
          <w:jc w:val="center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E50C2B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E50C2B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275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3656E" w:rsidRPr="00E50C2B" w:rsidRDefault="00E50C2B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Буриев Акмал Ибрагимович</w:t>
            </w:r>
          </w:p>
        </w:tc>
      </w:tr>
    </w:tbl>
    <w:p w:rsidR="00C3656E" w:rsidRPr="00E50C2B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E50C2B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C3656E" w:rsidRPr="00E50C2B" w:rsidTr="00CD57A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E50C2B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E50C2B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C3656E" w:rsidRPr="00E50C2B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E50C2B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1"/>
        <w:gridCol w:w="5132"/>
      </w:tblGrid>
      <w:tr w:rsidR="00C3656E" w:rsidRPr="00E50C2B" w:rsidTr="00CD57A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E50C2B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C3656E" w:rsidRPr="00E50C2B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E50C2B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FF78FE" w:rsidRPr="00E50C2B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E50C2B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E50C2B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E50C2B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E50C2B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E50C2B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sectPr w:rsidR="00FF78FE" w:rsidRPr="00E50C2B" w:rsidSect="001C13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DB" w:rsidRDefault="00EF74DB" w:rsidP="00CD5114">
      <w:r>
        <w:separator/>
      </w:r>
    </w:p>
  </w:endnote>
  <w:endnote w:type="continuationSeparator" w:id="0">
    <w:p w:rsidR="00EF74DB" w:rsidRDefault="00EF74DB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DB" w:rsidRDefault="00EF74DB" w:rsidP="00CD5114">
      <w:r>
        <w:separator/>
      </w:r>
    </w:p>
  </w:footnote>
  <w:footnote w:type="continuationSeparator" w:id="0">
    <w:p w:rsidR="00EF74DB" w:rsidRDefault="00EF74DB" w:rsidP="00CD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3482"/>
    <w:rsid w:val="00046F39"/>
    <w:rsid w:val="000663CD"/>
    <w:rsid w:val="000B76CC"/>
    <w:rsid w:val="000C6966"/>
    <w:rsid w:val="000E6A71"/>
    <w:rsid w:val="000F0F51"/>
    <w:rsid w:val="00101943"/>
    <w:rsid w:val="00121B7D"/>
    <w:rsid w:val="00121E57"/>
    <w:rsid w:val="00126745"/>
    <w:rsid w:val="00130F73"/>
    <w:rsid w:val="00143D75"/>
    <w:rsid w:val="00184A41"/>
    <w:rsid w:val="001B069D"/>
    <w:rsid w:val="001B2F3D"/>
    <w:rsid w:val="001C13E9"/>
    <w:rsid w:val="001C299B"/>
    <w:rsid w:val="001D39A5"/>
    <w:rsid w:val="001F47C6"/>
    <w:rsid w:val="00210ED0"/>
    <w:rsid w:val="00213753"/>
    <w:rsid w:val="002258AC"/>
    <w:rsid w:val="0022795F"/>
    <w:rsid w:val="002446BA"/>
    <w:rsid w:val="00256FFE"/>
    <w:rsid w:val="002610B1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31A01"/>
    <w:rsid w:val="00332F76"/>
    <w:rsid w:val="0034731C"/>
    <w:rsid w:val="003507BF"/>
    <w:rsid w:val="00352270"/>
    <w:rsid w:val="003528D3"/>
    <w:rsid w:val="003A1AF5"/>
    <w:rsid w:val="003D5433"/>
    <w:rsid w:val="004007B7"/>
    <w:rsid w:val="0040335D"/>
    <w:rsid w:val="00423BD5"/>
    <w:rsid w:val="004542B5"/>
    <w:rsid w:val="0047253F"/>
    <w:rsid w:val="00487207"/>
    <w:rsid w:val="00497026"/>
    <w:rsid w:val="004973F8"/>
    <w:rsid w:val="004E2720"/>
    <w:rsid w:val="004F1512"/>
    <w:rsid w:val="00505AF5"/>
    <w:rsid w:val="005304C4"/>
    <w:rsid w:val="00570AA5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4329"/>
    <w:rsid w:val="006845A2"/>
    <w:rsid w:val="00693494"/>
    <w:rsid w:val="00695408"/>
    <w:rsid w:val="006A7D28"/>
    <w:rsid w:val="006B011C"/>
    <w:rsid w:val="006B16E6"/>
    <w:rsid w:val="006B274C"/>
    <w:rsid w:val="006D1A30"/>
    <w:rsid w:val="006F1BC0"/>
    <w:rsid w:val="006F5232"/>
    <w:rsid w:val="00706A63"/>
    <w:rsid w:val="007124DB"/>
    <w:rsid w:val="00715B81"/>
    <w:rsid w:val="007344D3"/>
    <w:rsid w:val="00746E93"/>
    <w:rsid w:val="00747CA5"/>
    <w:rsid w:val="0077320F"/>
    <w:rsid w:val="00776C4C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C100F"/>
    <w:rsid w:val="008C6BD9"/>
    <w:rsid w:val="008E377B"/>
    <w:rsid w:val="00910920"/>
    <w:rsid w:val="00911A61"/>
    <w:rsid w:val="0091415C"/>
    <w:rsid w:val="00940582"/>
    <w:rsid w:val="009618B3"/>
    <w:rsid w:val="00962F38"/>
    <w:rsid w:val="00973F7F"/>
    <w:rsid w:val="009A6167"/>
    <w:rsid w:val="009D006F"/>
    <w:rsid w:val="00A062BB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F2735"/>
    <w:rsid w:val="00AF414E"/>
    <w:rsid w:val="00B00E16"/>
    <w:rsid w:val="00B16CAA"/>
    <w:rsid w:val="00B36666"/>
    <w:rsid w:val="00B41540"/>
    <w:rsid w:val="00B42E44"/>
    <w:rsid w:val="00B71FBF"/>
    <w:rsid w:val="00BF32AF"/>
    <w:rsid w:val="00C03533"/>
    <w:rsid w:val="00C07D13"/>
    <w:rsid w:val="00C2030E"/>
    <w:rsid w:val="00C3656E"/>
    <w:rsid w:val="00C4203D"/>
    <w:rsid w:val="00C56465"/>
    <w:rsid w:val="00C67ADA"/>
    <w:rsid w:val="00C80BCD"/>
    <w:rsid w:val="00C90780"/>
    <w:rsid w:val="00CA2C73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823FF"/>
    <w:rsid w:val="00D83127"/>
    <w:rsid w:val="00D92369"/>
    <w:rsid w:val="00D97837"/>
    <w:rsid w:val="00DA718B"/>
    <w:rsid w:val="00DC2646"/>
    <w:rsid w:val="00DF0EBC"/>
    <w:rsid w:val="00E1085F"/>
    <w:rsid w:val="00E21CB4"/>
    <w:rsid w:val="00E34D1E"/>
    <w:rsid w:val="00E50C2B"/>
    <w:rsid w:val="00E67736"/>
    <w:rsid w:val="00E82A51"/>
    <w:rsid w:val="00E8467C"/>
    <w:rsid w:val="00EA380D"/>
    <w:rsid w:val="00EB35E2"/>
    <w:rsid w:val="00EE1E22"/>
    <w:rsid w:val="00EF74DB"/>
    <w:rsid w:val="00F249E2"/>
    <w:rsid w:val="00F407BA"/>
    <w:rsid w:val="00F4577A"/>
    <w:rsid w:val="00F76716"/>
    <w:rsid w:val="00F86F26"/>
    <w:rsid w:val="00F97796"/>
    <w:rsid w:val="00FA2F8F"/>
    <w:rsid w:val="00FC0FAB"/>
    <w:rsid w:val="00FD190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0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tInAct1(2038463,3080091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tInAct1(2038463,308009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vartznew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tInAct1(2038463,308009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5CF7-46E6-4FE6-BDCA-0440807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84</cp:revision>
  <cp:lastPrinted>2017-06-09T11:28:00Z</cp:lastPrinted>
  <dcterms:created xsi:type="dcterms:W3CDTF">2017-06-08T13:34:00Z</dcterms:created>
  <dcterms:modified xsi:type="dcterms:W3CDTF">2020-02-27T08:54:00Z</dcterms:modified>
</cp:coreProperties>
</file>