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C" w:rsidRDefault="00001B4C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lang w:val="en-US"/>
        </w:rPr>
      </w:pPr>
    </w:p>
    <w:tbl>
      <w:tblPr>
        <w:tblW w:w="5443" w:type="pct"/>
        <w:tblInd w:w="-5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"/>
        <w:gridCol w:w="142"/>
        <w:gridCol w:w="3352"/>
        <w:gridCol w:w="53"/>
        <w:gridCol w:w="1484"/>
        <w:gridCol w:w="506"/>
        <w:gridCol w:w="904"/>
        <w:gridCol w:w="944"/>
        <w:gridCol w:w="849"/>
        <w:gridCol w:w="712"/>
        <w:gridCol w:w="710"/>
        <w:gridCol w:w="405"/>
        <w:gridCol w:w="429"/>
      </w:tblGrid>
      <w:tr w:rsidR="00FF78FE" w:rsidRPr="004615AF" w:rsidTr="003D5433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1.</w:t>
            </w:r>
          </w:p>
        </w:tc>
        <w:tc>
          <w:tcPr>
            <w:tcW w:w="487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НАИМЕНОВАНИЕ ЭМИТЕНТА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Полное: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Акционерное общество   «Kvarts».</w:t>
            </w:r>
            <w:r w:rsidRPr="004615AF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Сокращенное: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АО  «Kvarts».</w:t>
            </w:r>
            <w:r w:rsidRPr="004615AF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Наименование биржевого тикера:</w:t>
            </w:r>
            <w:hyperlink r:id="rId8" w:history="1">
              <w:r w:rsidRPr="004615AF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4615AF">
              <w:rPr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FF78FE" w:rsidRPr="004615AF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2.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КОНТАКТНЫЕ ДАННЫЕ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</w:pPr>
            <w:r w:rsidRPr="004615AF">
              <w:rPr>
                <w:sz w:val="22"/>
                <w:szCs w:val="22"/>
              </w:rPr>
              <w:t>Ферганская область г.Кувасай.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ул.  Мустакиллик 2</w:t>
            </w:r>
            <w:r w:rsidRPr="004615AF">
              <w:rPr>
                <w:sz w:val="22"/>
                <w:szCs w:val="22"/>
                <w:vertAlign w:val="superscript"/>
              </w:rPr>
              <w:t>а</w:t>
            </w:r>
            <w:r w:rsidRPr="004615AF">
              <w:rPr>
                <w:sz w:val="22"/>
                <w:szCs w:val="22"/>
              </w:rPr>
              <w:t>,  ин:105900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Адрес электронной почты:</w:t>
            </w:r>
            <w:hyperlink r:id="rId9" w:history="1">
              <w:r w:rsidRPr="004615AF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B66AE4" w:rsidP="00FF78F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hyperlink r:id="rId10" w:history="1">
              <w:r w:rsidR="00FF78FE" w:rsidRPr="004615AF">
                <w:rPr>
                  <w:rStyle w:val="a4"/>
                  <w:sz w:val="22"/>
                  <w:szCs w:val="22"/>
                </w:rPr>
                <w:t>qvartznew</w:t>
              </w:r>
              <w:r w:rsidR="00FF78FE" w:rsidRPr="004615AF">
                <w:rPr>
                  <w:rStyle w:val="a4"/>
                  <w:sz w:val="22"/>
                  <w:szCs w:val="22"/>
                  <w:lang w:val="ru-RU"/>
                </w:rPr>
                <w:t>@</w:t>
              </w:r>
              <w:r w:rsidR="00FF78FE" w:rsidRPr="004615AF">
                <w:rPr>
                  <w:rStyle w:val="a4"/>
                  <w:sz w:val="22"/>
                  <w:szCs w:val="22"/>
                </w:rPr>
                <w:t>mail</w:t>
              </w:r>
              <w:r w:rsidR="00FF78FE" w:rsidRPr="004615AF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FF78FE" w:rsidRPr="004615AF">
                <w:rPr>
                  <w:rStyle w:val="a4"/>
                  <w:sz w:val="22"/>
                  <w:szCs w:val="22"/>
                </w:rPr>
                <w:t>ru</w:t>
              </w:r>
            </w:hyperlink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Официальный веб-сайт:</w:t>
            </w:r>
            <w:hyperlink r:id="rId11" w:history="1">
              <w:r w:rsidRPr="004615AF">
                <w:rPr>
                  <w:rStyle w:val="a4"/>
                  <w:sz w:val="22"/>
                  <w:szCs w:val="22"/>
                </w:rPr>
                <w:t>*</w:t>
              </w:r>
            </w:hyperlink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F78FE" w:rsidRPr="004615AF" w:rsidRDefault="00FF78FE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F78FE" w:rsidRPr="004615AF" w:rsidRDefault="00FF78FE" w:rsidP="00FF78FE">
            <w:pPr>
              <w:pStyle w:val="1"/>
              <w:jc w:val="center"/>
              <w:rPr>
                <w:sz w:val="22"/>
                <w:szCs w:val="22"/>
                <w:lang w:val="ru-RU"/>
              </w:rPr>
            </w:pPr>
            <w:r w:rsidRPr="004615AF">
              <w:rPr>
                <w:sz w:val="22"/>
                <w:szCs w:val="22"/>
              </w:rPr>
              <w:t>www.kvarts.uz</w:t>
            </w:r>
          </w:p>
        </w:tc>
      </w:tr>
      <w:tr w:rsidR="00FF78FE" w:rsidRPr="004615AF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3.</w:t>
            </w: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ИНФОРМАЦИЯ О СУЩЕСТВЕННОМ ФАКТЕ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316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08</w:t>
            </w:r>
          </w:p>
        </w:tc>
      </w:tr>
      <w:tr w:rsidR="00FF78FE" w:rsidRPr="004615AF" w:rsidTr="003D5433">
        <w:tc>
          <w:tcPr>
            <w:tcW w:w="12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8FE" w:rsidRPr="004615AF" w:rsidRDefault="00FF78FE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3164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F78FE" w:rsidRPr="004615AF" w:rsidRDefault="00FF78FE" w:rsidP="00784355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 xml:space="preserve">Изменение в </w:t>
            </w:r>
            <w:r w:rsidR="00D7312E" w:rsidRPr="004615AF">
              <w:rPr>
                <w:sz w:val="22"/>
                <w:szCs w:val="22"/>
              </w:rPr>
              <w:t xml:space="preserve">составе </w:t>
            </w:r>
            <w:r w:rsidR="00784355" w:rsidRPr="004615AF">
              <w:rPr>
                <w:sz w:val="22"/>
                <w:szCs w:val="22"/>
              </w:rPr>
              <w:t>Наблюда</w:t>
            </w:r>
            <w:r w:rsidR="00C3656E" w:rsidRPr="004615AF">
              <w:rPr>
                <w:sz w:val="22"/>
                <w:szCs w:val="22"/>
              </w:rPr>
              <w:t xml:space="preserve">тельного </w:t>
            </w:r>
            <w:r w:rsidR="00784355" w:rsidRPr="004615AF">
              <w:rPr>
                <w:sz w:val="22"/>
                <w:szCs w:val="22"/>
              </w:rPr>
              <w:t>совета</w:t>
            </w:r>
          </w:p>
        </w:tc>
      </w:tr>
      <w:tr w:rsidR="00911A61" w:rsidRPr="004615AF" w:rsidTr="003D5433">
        <w:tc>
          <w:tcPr>
            <w:tcW w:w="12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В случае прекращения полномочия лица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C3656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04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977D9D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77D9D" w:rsidRPr="004615AF" w:rsidRDefault="00977D9D" w:rsidP="00FF78FE">
            <w:pPr>
              <w:rPr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4615AF" w:rsidRDefault="00977D9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4615AF" w:rsidRDefault="00FA7178" w:rsidP="00FF78FE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Назаров Восилжон Шуҳратович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4615AF" w:rsidRDefault="00FE2810" w:rsidP="00193F68">
            <w:pPr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Управление финансов Ферганской области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4615AF" w:rsidRDefault="00FA7178" w:rsidP="00193F6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Начальник 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4615AF" w:rsidRDefault="00977D9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4615AF" w:rsidRDefault="00977D9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77D9D" w:rsidRPr="004615AF" w:rsidRDefault="00977D9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77D9D" w:rsidRPr="004615AF" w:rsidRDefault="00977D9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В случае избрания (назначения) лица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604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911A61">
            <w:pPr>
              <w:pStyle w:val="af"/>
              <w:jc w:val="both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604" w:type="pct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FA7178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A7178" w:rsidRPr="004615AF" w:rsidRDefault="00FA7178" w:rsidP="00FF78FE">
            <w:pPr>
              <w:rPr>
                <w:sz w:val="22"/>
                <w:szCs w:val="22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178" w:rsidRPr="004615AF" w:rsidRDefault="00FA7178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1.</w:t>
            </w:r>
          </w:p>
        </w:tc>
        <w:tc>
          <w:tcPr>
            <w:tcW w:w="160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178" w:rsidRPr="004615AF" w:rsidRDefault="00FA7178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178" w:rsidRPr="004615AF" w:rsidRDefault="00FA7178" w:rsidP="00CA5E1E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Ферганское територинальное управление  Агентства по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178" w:rsidRPr="004615AF" w:rsidRDefault="00FA7178" w:rsidP="00CA5E1E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Начальник 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178" w:rsidRPr="004615AF" w:rsidRDefault="00FA7178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178" w:rsidRPr="004615AF" w:rsidRDefault="00FA7178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A7178" w:rsidRPr="004615AF" w:rsidRDefault="00FA7178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A7178" w:rsidRPr="004615AF" w:rsidRDefault="00FA7178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Орган эмитента, принявший решения об указанных изменениях: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4615AF" w:rsidRDefault="00FA7178" w:rsidP="00FF78FE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</w:rPr>
              <w:t>В</w:t>
            </w:r>
            <w:r w:rsidR="00911A61" w:rsidRPr="004615AF">
              <w:rPr>
                <w:noProof/>
                <w:sz w:val="22"/>
                <w:szCs w:val="22"/>
              </w:rPr>
              <w:t>ОСА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Дата принятия решения: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4615AF" w:rsidRDefault="00FA7178" w:rsidP="00FA7178">
            <w:pPr>
              <w:jc w:val="center"/>
              <w:rPr>
                <w:sz w:val="22"/>
                <w:szCs w:val="22"/>
                <w:lang w:val="uz-Cyrl-UZ"/>
              </w:rPr>
            </w:pPr>
            <w:r w:rsidRPr="004615AF">
              <w:rPr>
                <w:sz w:val="22"/>
                <w:szCs w:val="22"/>
                <w:lang w:val="uz-Cyrl-UZ"/>
              </w:rPr>
              <w:t>25</w:t>
            </w:r>
            <w:r w:rsidR="00911A61" w:rsidRPr="004615AF">
              <w:rPr>
                <w:sz w:val="22"/>
                <w:szCs w:val="22"/>
                <w:lang w:val="uz-Cyrl-UZ"/>
              </w:rPr>
              <w:t>.</w:t>
            </w:r>
            <w:r w:rsidRPr="004615AF">
              <w:rPr>
                <w:sz w:val="22"/>
                <w:szCs w:val="22"/>
                <w:lang w:val="uz-Cyrl-UZ"/>
              </w:rPr>
              <w:t>2</w:t>
            </w:r>
            <w:r w:rsidR="00911A61" w:rsidRPr="004615AF">
              <w:rPr>
                <w:sz w:val="22"/>
                <w:szCs w:val="22"/>
                <w:lang w:val="uz-Cyrl-UZ"/>
              </w:rPr>
              <w:t>0.20</w:t>
            </w:r>
            <w:r w:rsidRPr="004615AF">
              <w:rPr>
                <w:sz w:val="22"/>
                <w:szCs w:val="22"/>
                <w:lang w:val="uz-Cyrl-UZ"/>
              </w:rPr>
              <w:t>20</w:t>
            </w:r>
            <w:r w:rsidR="00911A61" w:rsidRPr="004615AF">
              <w:rPr>
                <w:sz w:val="22"/>
                <w:szCs w:val="22"/>
                <w:lang w:val="uz-Cyrl-UZ"/>
              </w:rPr>
              <w:t xml:space="preserve"> г.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Дата составления протокола: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11A61" w:rsidRPr="004615AF" w:rsidRDefault="00FA7178" w:rsidP="00911A61">
            <w:pPr>
              <w:jc w:val="center"/>
              <w:rPr>
                <w:sz w:val="22"/>
                <w:szCs w:val="22"/>
                <w:highlight w:val="yellow"/>
                <w:lang w:val="uz-Cyrl-UZ"/>
              </w:rPr>
            </w:pPr>
            <w:r w:rsidRPr="004615AF">
              <w:rPr>
                <w:sz w:val="22"/>
                <w:szCs w:val="22"/>
                <w:lang w:val="uz-Cyrl-UZ"/>
              </w:rPr>
              <w:t>03.03.2020</w:t>
            </w:r>
            <w:r w:rsidR="00911A61" w:rsidRPr="004615AF">
              <w:rPr>
                <w:sz w:val="22"/>
                <w:szCs w:val="22"/>
                <w:lang w:val="uz-Cyrl-UZ"/>
              </w:rPr>
              <w:t xml:space="preserve"> г.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263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12" w:history="1">
              <w:r w:rsidRPr="004615AF">
                <w:rPr>
                  <w:rStyle w:val="a4"/>
                  <w:sz w:val="22"/>
                  <w:szCs w:val="22"/>
                </w:rPr>
                <w:t>**</w:t>
              </w:r>
            </w:hyperlink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83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4872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1A61" w:rsidRPr="004615AF" w:rsidRDefault="00911A61" w:rsidP="00FF78FE">
            <w:pPr>
              <w:pStyle w:val="af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 xml:space="preserve">Состав </w:t>
            </w:r>
            <w:r w:rsidR="00D7312E" w:rsidRPr="004615AF">
              <w:rPr>
                <w:sz w:val="22"/>
                <w:szCs w:val="22"/>
              </w:rPr>
              <w:t xml:space="preserve">Наблюдательного совета </w:t>
            </w:r>
            <w:r w:rsidRPr="004615AF">
              <w:rPr>
                <w:sz w:val="22"/>
                <w:szCs w:val="22"/>
              </w:rPr>
              <w:t>после изменения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4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Ф.И.О. или полное наименование доверительного управляющего</w:t>
            </w:r>
          </w:p>
        </w:tc>
        <w:tc>
          <w:tcPr>
            <w:tcW w:w="173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 работы, должность</w:t>
            </w:r>
          </w:p>
        </w:tc>
        <w:tc>
          <w:tcPr>
            <w:tcW w:w="7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C3656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Принадлежащие акции</w:t>
            </w:r>
          </w:p>
        </w:tc>
        <w:tc>
          <w:tcPr>
            <w:tcW w:w="69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Работа в других организациях</w:t>
            </w:r>
          </w:p>
        </w:tc>
      </w:tr>
      <w:tr w:rsidR="00911A61" w:rsidRPr="004615AF" w:rsidTr="003D5433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40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1A61" w:rsidRPr="004615AF" w:rsidRDefault="00911A61" w:rsidP="00FF78F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место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1A61" w:rsidRPr="004615AF" w:rsidRDefault="00911A61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b/>
                <w:bCs/>
                <w:sz w:val="22"/>
                <w:szCs w:val="22"/>
              </w:rPr>
              <w:t>Должность</w:t>
            </w:r>
          </w:p>
        </w:tc>
      </w:tr>
      <w:tr w:rsidR="00FE76CE" w:rsidRPr="004615AF" w:rsidTr="009514DB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E76CE" w:rsidRPr="004615AF" w:rsidRDefault="00FE76CE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1.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Абидов Шерзод Абдусаматович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3C443F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Кабинет Министров</w:t>
            </w:r>
            <w:r w:rsidRPr="004615AF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615AF">
              <w:rPr>
                <w:bCs/>
                <w:sz w:val="22"/>
                <w:szCs w:val="22"/>
              </w:rPr>
              <w:t>РУз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3C443F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Руководитель секретариата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E76CE" w:rsidRPr="004615AF" w:rsidRDefault="00FE76CE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E76CE" w:rsidRPr="004615AF" w:rsidRDefault="00FE76CE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51492F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2.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</w:rPr>
              <w:t>Шарипов Нажмиддин Шухратович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497CBC" w:rsidP="00193F68">
            <w:pPr>
              <w:pStyle w:val="ae"/>
              <w:widowControl w:val="0"/>
              <w:tabs>
                <w:tab w:val="left" w:pos="4631"/>
              </w:tabs>
              <w:autoSpaceDE w:val="0"/>
              <w:autoSpaceDN w:val="0"/>
              <w:adjustRightInd w:val="0"/>
              <w:ind w:left="-54"/>
              <w:rPr>
                <w:sz w:val="22"/>
                <w:szCs w:val="22"/>
                <w:lang w:val="uz-Cyrl-UZ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Антимонопольный комитет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497CBC" w:rsidP="00193F6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Председатель</w:t>
            </w:r>
            <w:r w:rsidR="009E055A" w:rsidRPr="004615AF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9E055A" w:rsidRPr="004615AF">
              <w:rPr>
                <w:bCs/>
                <w:sz w:val="22"/>
                <w:szCs w:val="22"/>
              </w:rPr>
              <w:t>комитета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>
            <w:pPr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простой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FA7178" w:rsidP="00CD57AB">
            <w:pPr>
              <w:jc w:val="center"/>
              <w:rPr>
                <w:sz w:val="22"/>
                <w:szCs w:val="22"/>
                <w:lang w:val="uz-Cyrl-UZ"/>
              </w:rPr>
            </w:pPr>
            <w:r w:rsidRPr="004615AF">
              <w:rPr>
                <w:sz w:val="22"/>
                <w:szCs w:val="22"/>
                <w:lang w:val="uz-Cyrl-UZ"/>
              </w:rPr>
              <w:t>4574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9514DB"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3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Хасанов Равшан Муталибович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193F6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Кабинет  Министров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193F6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Главный специалист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>
            <w:pPr>
              <w:rPr>
                <w:sz w:val="22"/>
                <w:szCs w:val="22"/>
              </w:rPr>
            </w:pPr>
          </w:p>
          <w:p w:rsidR="0015044D" w:rsidRPr="004615AF" w:rsidRDefault="0015044D" w:rsidP="0015044D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CD57AB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15044D" w:rsidRPr="004615AF" w:rsidRDefault="0015044D" w:rsidP="00CD57AB">
            <w:pPr>
              <w:jc w:val="center"/>
              <w:rPr>
                <w:sz w:val="22"/>
                <w:szCs w:val="22"/>
                <w:lang w:val="uz-Cyrl-UZ"/>
              </w:rPr>
            </w:pPr>
            <w:r w:rsidRPr="004615AF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1639CD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4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B62A94">
            <w:pPr>
              <w:autoSpaceDE w:val="0"/>
              <w:autoSpaceDN w:val="0"/>
              <w:adjustRightInd w:val="0"/>
              <w:spacing w:before="120"/>
              <w:rPr>
                <w:bCs/>
                <w:sz w:val="22"/>
                <w:szCs w:val="22"/>
                <w:lang w:val="uz-Cyrl-UZ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Хайдаров Бахтиёр Халимович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3232B1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</w:t>
            </w:r>
            <w:r w:rsidR="00356CB1" w:rsidRPr="004615AF">
              <w:rPr>
                <w:bCs/>
                <w:sz w:val="22"/>
                <w:szCs w:val="22"/>
                <w:lang w:val="uz-Cyrl-UZ"/>
              </w:rPr>
              <w:t xml:space="preserve">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977D9D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Начальник Департамента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9514DB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5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Хаитметов Элмурод Сидикматович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193F6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АО «Тошэлектроаппарат»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193F6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Финансовый директор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CD0956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6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Химматов Абдисамат Халилович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3232B1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</w:t>
            </w:r>
            <w:r w:rsidR="00356CB1" w:rsidRPr="004615AF">
              <w:rPr>
                <w:bCs/>
                <w:sz w:val="22"/>
                <w:szCs w:val="22"/>
                <w:lang w:val="uz-Cyrl-UZ"/>
              </w:rPr>
              <w:t xml:space="preserve">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193F6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Начальник Департамента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A23193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7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  <w:lang w:val="uz-Cyrl-UZ"/>
              </w:rPr>
              <w:t>Ашуров Зуфаржон Рухиллоевич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3232B1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</w:t>
            </w:r>
            <w:r w:rsidR="00356CB1" w:rsidRPr="004615AF">
              <w:rPr>
                <w:bCs/>
                <w:sz w:val="22"/>
                <w:szCs w:val="22"/>
                <w:lang w:val="uz-Cyrl-UZ"/>
              </w:rPr>
              <w:t xml:space="preserve">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193F6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Начальник отдела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9514DB">
        <w:trPr>
          <w:trHeight w:val="230"/>
        </w:trPr>
        <w:tc>
          <w:tcPr>
            <w:tcW w:w="12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8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FA7178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4615AF">
              <w:rPr>
                <w:noProof/>
                <w:sz w:val="22"/>
                <w:szCs w:val="22"/>
                <w:lang w:val="uz-Cyrl-UZ"/>
              </w:rPr>
              <w:t>Сирожитдинов Ҳабиб Камилович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FA7178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 xml:space="preserve">Ферганское територинальное </w:t>
            </w:r>
            <w:r w:rsidR="00FA7178" w:rsidRPr="004615AF">
              <w:rPr>
                <w:bCs/>
                <w:sz w:val="22"/>
                <w:szCs w:val="22"/>
                <w:lang w:val="uz-Cyrl-UZ"/>
              </w:rPr>
              <w:t>управл</w:t>
            </w:r>
            <w:r w:rsidRPr="004615AF">
              <w:rPr>
                <w:bCs/>
                <w:sz w:val="22"/>
                <w:szCs w:val="22"/>
                <w:lang w:val="uz-Cyrl-UZ"/>
              </w:rPr>
              <w:t>ение  Агентства по управлению государственными активами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3232B1">
            <w:pPr>
              <w:rPr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Начальник управления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-</w:t>
            </w:r>
          </w:p>
        </w:tc>
      </w:tr>
      <w:tr w:rsidR="0015044D" w:rsidRPr="004615AF" w:rsidTr="009514DB">
        <w:trPr>
          <w:trHeight w:val="230"/>
        </w:trPr>
        <w:tc>
          <w:tcPr>
            <w:tcW w:w="128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5044D" w:rsidRPr="004615AF" w:rsidRDefault="0015044D" w:rsidP="00FF78FE">
            <w:pPr>
              <w:rPr>
                <w:sz w:val="22"/>
                <w:szCs w:val="22"/>
              </w:rPr>
            </w:pPr>
          </w:p>
        </w:tc>
        <w:tc>
          <w:tcPr>
            <w:tcW w:w="1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pStyle w:val="af"/>
              <w:jc w:val="center"/>
              <w:rPr>
                <w:sz w:val="22"/>
                <w:szCs w:val="22"/>
              </w:rPr>
            </w:pPr>
            <w:r w:rsidRPr="004615AF">
              <w:rPr>
                <w:sz w:val="22"/>
                <w:szCs w:val="22"/>
              </w:rPr>
              <w:t>9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B62A94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highlight w:val="yellow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Қурбоналиев Санжар Сабриддинович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3232B1">
            <w:pPr>
              <w:rPr>
                <w:noProof/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Агентство по управлению государственными активами</w:t>
            </w:r>
            <w:r w:rsidR="00356CB1" w:rsidRPr="004615AF">
              <w:rPr>
                <w:bCs/>
                <w:sz w:val="22"/>
                <w:szCs w:val="22"/>
                <w:lang w:val="uz-Cyrl-UZ"/>
              </w:rPr>
              <w:t xml:space="preserve"> РУз.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3232B1" w:rsidP="00193F68">
            <w:pPr>
              <w:rPr>
                <w:noProof/>
                <w:sz w:val="22"/>
                <w:szCs w:val="22"/>
              </w:rPr>
            </w:pPr>
            <w:r w:rsidRPr="004615AF">
              <w:rPr>
                <w:bCs/>
                <w:sz w:val="22"/>
                <w:szCs w:val="22"/>
                <w:lang w:val="uz-Cyrl-UZ"/>
              </w:rPr>
              <w:t>Заместитель начальника Департамента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193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5044D" w:rsidRPr="004615AF" w:rsidRDefault="0015044D" w:rsidP="00FF78FE">
            <w:pPr>
              <w:jc w:val="center"/>
              <w:rPr>
                <w:sz w:val="22"/>
                <w:szCs w:val="22"/>
              </w:rPr>
            </w:pPr>
          </w:p>
        </w:tc>
      </w:tr>
      <w:tr w:rsidR="00C3656E" w:rsidRPr="004615AF" w:rsidTr="00C3656E">
        <w:tblPrEx>
          <w:jc w:val="center"/>
          <w:tblLook w:val="0000"/>
        </w:tblPrEx>
        <w:trPr>
          <w:gridBefore w:val="2"/>
          <w:gridAfter w:val="1"/>
          <w:wBefore w:w="256" w:type="pct"/>
          <w:wAfter w:w="194" w:type="pct"/>
          <w:jc w:val="center"/>
        </w:trPr>
        <w:tc>
          <w:tcPr>
            <w:tcW w:w="227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uz-Cyrl-UZ"/>
              </w:rPr>
            </w:pPr>
            <w:r w:rsidRPr="004615AF">
              <w:rPr>
                <w:noProof/>
                <w:sz w:val="22"/>
                <w:szCs w:val="22"/>
              </w:rPr>
              <w:t>Ф.И.О. руководителя исполнительного</w:t>
            </w:r>
          </w:p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</w:rPr>
              <w:t xml:space="preserve"> органа: </w:t>
            </w:r>
          </w:p>
        </w:tc>
        <w:tc>
          <w:tcPr>
            <w:tcW w:w="2275" w:type="pct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  <w:lang w:val="uz-Cyrl-UZ"/>
              </w:rPr>
            </w:pPr>
          </w:p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</w:p>
          <w:p w:rsidR="00C3656E" w:rsidRPr="004615AF" w:rsidRDefault="00FA7178" w:rsidP="00FA7178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</w:rPr>
              <w:t xml:space="preserve">Буриев </w:t>
            </w:r>
            <w:r w:rsidR="00C3656E" w:rsidRPr="004615AF">
              <w:rPr>
                <w:noProof/>
                <w:sz w:val="22"/>
                <w:szCs w:val="22"/>
              </w:rPr>
              <w:t xml:space="preserve"> Акмал </w:t>
            </w:r>
            <w:r w:rsidRPr="004615AF">
              <w:rPr>
                <w:noProof/>
                <w:sz w:val="22"/>
                <w:szCs w:val="22"/>
              </w:rPr>
              <w:t>Ибрагимов</w:t>
            </w:r>
            <w:r w:rsidR="00C3656E" w:rsidRPr="004615AF">
              <w:rPr>
                <w:noProof/>
                <w:sz w:val="22"/>
                <w:szCs w:val="22"/>
              </w:rPr>
              <w:t>ич</w:t>
            </w:r>
          </w:p>
        </w:tc>
      </w:tr>
    </w:tbl>
    <w:p w:rsidR="00C3656E" w:rsidRPr="004615AF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4615AF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C3656E" w:rsidRPr="004615AF" w:rsidTr="00CD57A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C3656E" w:rsidRPr="004615AF" w:rsidRDefault="00C3656E" w:rsidP="00C3656E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4615AF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31"/>
        <w:gridCol w:w="5132"/>
      </w:tblGrid>
      <w:tr w:rsidR="00C3656E" w:rsidRPr="004615AF" w:rsidTr="00CD57AB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</w:pPr>
          </w:p>
          <w:p w:rsidR="00C3656E" w:rsidRPr="004615AF" w:rsidRDefault="00C3656E" w:rsidP="00CD57AB">
            <w:pPr>
              <w:widowControl w:val="0"/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4615AF">
              <w:rPr>
                <w:noProof/>
                <w:sz w:val="22"/>
                <w:szCs w:val="22"/>
              </w:rPr>
              <w:t>Мамаджанов Гуламжон Рахматович</w:t>
            </w:r>
          </w:p>
        </w:tc>
      </w:tr>
    </w:tbl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p w:rsidR="00FF78FE" w:rsidRPr="004615AF" w:rsidRDefault="00FF78FE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Theme="minorHAnsi" w:hAnsiTheme="minorHAnsi" w:cs="Virtec Times New Roman Uz"/>
          <w:noProof/>
          <w:sz w:val="22"/>
          <w:szCs w:val="22"/>
          <w:lang w:val="en-US"/>
        </w:rPr>
      </w:pPr>
    </w:p>
    <w:sectPr w:rsidR="00FF78FE" w:rsidRPr="004615AF" w:rsidSect="001C13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BE8" w:rsidRDefault="00D82BE8" w:rsidP="00CD5114">
      <w:r>
        <w:separator/>
      </w:r>
    </w:p>
  </w:endnote>
  <w:endnote w:type="continuationSeparator" w:id="0">
    <w:p w:rsidR="00D82BE8" w:rsidRDefault="00D82BE8" w:rsidP="00CD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BE8" w:rsidRDefault="00D82BE8" w:rsidP="00CD5114">
      <w:r>
        <w:separator/>
      </w:r>
    </w:p>
  </w:footnote>
  <w:footnote w:type="continuationSeparator" w:id="0">
    <w:p w:rsidR="00D82BE8" w:rsidRDefault="00D82BE8" w:rsidP="00CD5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FE" w:rsidRDefault="00FF78F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0B7FCA"/>
    <w:multiLevelType w:val="hybridMultilevel"/>
    <w:tmpl w:val="933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D481A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68B119C"/>
    <w:multiLevelType w:val="hybridMultilevel"/>
    <w:tmpl w:val="20829216"/>
    <w:lvl w:ilvl="0" w:tplc="FCC4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581385"/>
    <w:multiLevelType w:val="hybridMultilevel"/>
    <w:tmpl w:val="C00A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E89"/>
    <w:multiLevelType w:val="hybridMultilevel"/>
    <w:tmpl w:val="9FE4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A1B42"/>
    <w:multiLevelType w:val="hybridMultilevel"/>
    <w:tmpl w:val="6A4C6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25A25"/>
    <w:multiLevelType w:val="hybridMultilevel"/>
    <w:tmpl w:val="BC709C42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FF729AD"/>
    <w:multiLevelType w:val="hybridMultilevel"/>
    <w:tmpl w:val="CD06DF70"/>
    <w:lvl w:ilvl="0" w:tplc="5AECA4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1755E5"/>
    <w:multiLevelType w:val="hybridMultilevel"/>
    <w:tmpl w:val="97B68DE4"/>
    <w:lvl w:ilvl="0" w:tplc="486CE4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1096E97"/>
    <w:multiLevelType w:val="hybridMultilevel"/>
    <w:tmpl w:val="DFB8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5928"/>
    <w:multiLevelType w:val="hybridMultilevel"/>
    <w:tmpl w:val="28AEE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07B7"/>
    <w:rsid w:val="00001925"/>
    <w:rsid w:val="00001B4C"/>
    <w:rsid w:val="00031D75"/>
    <w:rsid w:val="00033482"/>
    <w:rsid w:val="00046F39"/>
    <w:rsid w:val="000663CD"/>
    <w:rsid w:val="000B76CC"/>
    <w:rsid w:val="000C6966"/>
    <w:rsid w:val="000D3A0E"/>
    <w:rsid w:val="000F0F51"/>
    <w:rsid w:val="00101943"/>
    <w:rsid w:val="00121B7D"/>
    <w:rsid w:val="00126745"/>
    <w:rsid w:val="00130F73"/>
    <w:rsid w:val="001327C6"/>
    <w:rsid w:val="00143D75"/>
    <w:rsid w:val="0015044D"/>
    <w:rsid w:val="00184A41"/>
    <w:rsid w:val="001B069D"/>
    <w:rsid w:val="001B2F3D"/>
    <w:rsid w:val="001C0D1E"/>
    <w:rsid w:val="001C13E9"/>
    <w:rsid w:val="001C299B"/>
    <w:rsid w:val="001D39A5"/>
    <w:rsid w:val="001F47C6"/>
    <w:rsid w:val="001F7F9F"/>
    <w:rsid w:val="00210ED0"/>
    <w:rsid w:val="00213753"/>
    <w:rsid w:val="002258AC"/>
    <w:rsid w:val="0022795F"/>
    <w:rsid w:val="002446BA"/>
    <w:rsid w:val="00256FFE"/>
    <w:rsid w:val="002610B1"/>
    <w:rsid w:val="0028663D"/>
    <w:rsid w:val="002B3D17"/>
    <w:rsid w:val="002B6299"/>
    <w:rsid w:val="002B6FEA"/>
    <w:rsid w:val="002C0C8E"/>
    <w:rsid w:val="002D6070"/>
    <w:rsid w:val="002E1CAA"/>
    <w:rsid w:val="002F6740"/>
    <w:rsid w:val="003154B5"/>
    <w:rsid w:val="003232B1"/>
    <w:rsid w:val="00331A01"/>
    <w:rsid w:val="00332F76"/>
    <w:rsid w:val="0034731C"/>
    <w:rsid w:val="003507BF"/>
    <w:rsid w:val="003528D3"/>
    <w:rsid w:val="00356CB1"/>
    <w:rsid w:val="00360452"/>
    <w:rsid w:val="003A1AF5"/>
    <w:rsid w:val="003D5433"/>
    <w:rsid w:val="004007B7"/>
    <w:rsid w:val="0040335D"/>
    <w:rsid w:val="00423BD5"/>
    <w:rsid w:val="004542B5"/>
    <w:rsid w:val="004615AF"/>
    <w:rsid w:val="0047253F"/>
    <w:rsid w:val="00487207"/>
    <w:rsid w:val="00497026"/>
    <w:rsid w:val="004973F8"/>
    <w:rsid w:val="00497CBC"/>
    <w:rsid w:val="004E2720"/>
    <w:rsid w:val="004F1512"/>
    <w:rsid w:val="005304C4"/>
    <w:rsid w:val="00532598"/>
    <w:rsid w:val="005352A0"/>
    <w:rsid w:val="00535C4C"/>
    <w:rsid w:val="00552CBA"/>
    <w:rsid w:val="00571B3F"/>
    <w:rsid w:val="005861A5"/>
    <w:rsid w:val="00586A14"/>
    <w:rsid w:val="00596B61"/>
    <w:rsid w:val="005D18D8"/>
    <w:rsid w:val="005D7DD1"/>
    <w:rsid w:val="005E0C6E"/>
    <w:rsid w:val="005E6269"/>
    <w:rsid w:val="005F5FD7"/>
    <w:rsid w:val="00602D61"/>
    <w:rsid w:val="0062655D"/>
    <w:rsid w:val="00647E9A"/>
    <w:rsid w:val="00654329"/>
    <w:rsid w:val="00693494"/>
    <w:rsid w:val="00695408"/>
    <w:rsid w:val="006B011C"/>
    <w:rsid w:val="006B274C"/>
    <w:rsid w:val="006C7BAC"/>
    <w:rsid w:val="006D1A30"/>
    <w:rsid w:val="006F1BC0"/>
    <w:rsid w:val="006F5232"/>
    <w:rsid w:val="00706A08"/>
    <w:rsid w:val="00706A63"/>
    <w:rsid w:val="007124DB"/>
    <w:rsid w:val="00715B81"/>
    <w:rsid w:val="007344D3"/>
    <w:rsid w:val="00746E93"/>
    <w:rsid w:val="0077320F"/>
    <w:rsid w:val="00776C4C"/>
    <w:rsid w:val="00777426"/>
    <w:rsid w:val="00784355"/>
    <w:rsid w:val="007A1E64"/>
    <w:rsid w:val="007B6658"/>
    <w:rsid w:val="007C75C9"/>
    <w:rsid w:val="007C7895"/>
    <w:rsid w:val="007F6349"/>
    <w:rsid w:val="007F751A"/>
    <w:rsid w:val="00804595"/>
    <w:rsid w:val="0081251B"/>
    <w:rsid w:val="0082193A"/>
    <w:rsid w:val="00843860"/>
    <w:rsid w:val="00863E4A"/>
    <w:rsid w:val="00871D22"/>
    <w:rsid w:val="008918B4"/>
    <w:rsid w:val="008A3039"/>
    <w:rsid w:val="008C100F"/>
    <w:rsid w:val="008C6BD9"/>
    <w:rsid w:val="008D7818"/>
    <w:rsid w:val="00910920"/>
    <w:rsid w:val="00911A61"/>
    <w:rsid w:val="0091415C"/>
    <w:rsid w:val="00940582"/>
    <w:rsid w:val="00941EAC"/>
    <w:rsid w:val="009618B3"/>
    <w:rsid w:val="00962F38"/>
    <w:rsid w:val="00973F7F"/>
    <w:rsid w:val="00977D9D"/>
    <w:rsid w:val="009A6167"/>
    <w:rsid w:val="009D006F"/>
    <w:rsid w:val="009E055A"/>
    <w:rsid w:val="00A0667F"/>
    <w:rsid w:val="00A11DF1"/>
    <w:rsid w:val="00A13DB2"/>
    <w:rsid w:val="00A14AAE"/>
    <w:rsid w:val="00A2266A"/>
    <w:rsid w:val="00A252EE"/>
    <w:rsid w:val="00A320EE"/>
    <w:rsid w:val="00A73C60"/>
    <w:rsid w:val="00A76578"/>
    <w:rsid w:val="00A91872"/>
    <w:rsid w:val="00A935BE"/>
    <w:rsid w:val="00A9399B"/>
    <w:rsid w:val="00AF2735"/>
    <w:rsid w:val="00AF414E"/>
    <w:rsid w:val="00B00E16"/>
    <w:rsid w:val="00B16CAA"/>
    <w:rsid w:val="00B36666"/>
    <w:rsid w:val="00B41540"/>
    <w:rsid w:val="00B42E44"/>
    <w:rsid w:val="00B66AE4"/>
    <w:rsid w:val="00B71FBF"/>
    <w:rsid w:val="00BF32AF"/>
    <w:rsid w:val="00C01F18"/>
    <w:rsid w:val="00C03533"/>
    <w:rsid w:val="00C07D13"/>
    <w:rsid w:val="00C2030E"/>
    <w:rsid w:val="00C3656E"/>
    <w:rsid w:val="00C4203D"/>
    <w:rsid w:val="00C56465"/>
    <w:rsid w:val="00C80BCD"/>
    <w:rsid w:val="00C90780"/>
    <w:rsid w:val="00CC4C75"/>
    <w:rsid w:val="00CC58E6"/>
    <w:rsid w:val="00CD5114"/>
    <w:rsid w:val="00CE507A"/>
    <w:rsid w:val="00CF1F53"/>
    <w:rsid w:val="00CF57F9"/>
    <w:rsid w:val="00D00D0F"/>
    <w:rsid w:val="00D01920"/>
    <w:rsid w:val="00D05E12"/>
    <w:rsid w:val="00D06B40"/>
    <w:rsid w:val="00D34FCA"/>
    <w:rsid w:val="00D46EBD"/>
    <w:rsid w:val="00D4707C"/>
    <w:rsid w:val="00D55B00"/>
    <w:rsid w:val="00D5704B"/>
    <w:rsid w:val="00D71353"/>
    <w:rsid w:val="00D7312E"/>
    <w:rsid w:val="00D823FF"/>
    <w:rsid w:val="00D82BE8"/>
    <w:rsid w:val="00D83127"/>
    <w:rsid w:val="00D92369"/>
    <w:rsid w:val="00D97837"/>
    <w:rsid w:val="00DA718B"/>
    <w:rsid w:val="00DC2646"/>
    <w:rsid w:val="00DE38B8"/>
    <w:rsid w:val="00DF0EBC"/>
    <w:rsid w:val="00E1085F"/>
    <w:rsid w:val="00E21CB4"/>
    <w:rsid w:val="00E34D1E"/>
    <w:rsid w:val="00E67736"/>
    <w:rsid w:val="00E82A51"/>
    <w:rsid w:val="00E8467C"/>
    <w:rsid w:val="00EA380D"/>
    <w:rsid w:val="00EB35E2"/>
    <w:rsid w:val="00EE1E22"/>
    <w:rsid w:val="00F249E2"/>
    <w:rsid w:val="00F407BA"/>
    <w:rsid w:val="00F4577A"/>
    <w:rsid w:val="00F76716"/>
    <w:rsid w:val="00F846E7"/>
    <w:rsid w:val="00F86F26"/>
    <w:rsid w:val="00F97796"/>
    <w:rsid w:val="00FA2F8F"/>
    <w:rsid w:val="00FA7178"/>
    <w:rsid w:val="00FC0FAB"/>
    <w:rsid w:val="00FD1901"/>
    <w:rsid w:val="00FE2810"/>
    <w:rsid w:val="00FE76CE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5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5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4C7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F78FE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tInAct1(2038463,3080090)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tInAct1(2038463,3080091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opentInAct1(2038463,3080090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qvartznew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tInAct1(2038463,3080090)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D6CD-B7DF-4670-8342-CF4F6180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92</cp:revision>
  <cp:lastPrinted>2017-06-09T11:28:00Z</cp:lastPrinted>
  <dcterms:created xsi:type="dcterms:W3CDTF">2017-06-08T13:34:00Z</dcterms:created>
  <dcterms:modified xsi:type="dcterms:W3CDTF">2020-03-04T08:21:00Z</dcterms:modified>
</cp:coreProperties>
</file>