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96"/>
        <w:tblW w:w="100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"/>
        <w:gridCol w:w="2766"/>
        <w:gridCol w:w="4252"/>
        <w:gridCol w:w="2552"/>
      </w:tblGrid>
      <w:tr w:rsidR="00941C50" w:rsidTr="006D0DAC">
        <w:trPr>
          <w:trHeight w:val="782"/>
          <w:tblHeader/>
        </w:trPr>
        <w:tc>
          <w:tcPr>
            <w:tcW w:w="10064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941C50" w:rsidRPr="00770AD8" w:rsidRDefault="00941C50" w:rsidP="00770AD8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 w:val="0"/>
                <w:color w:val="FFFFFF"/>
                <w:sz w:val="32"/>
                <w:szCs w:val="32"/>
                <w:lang w:val="uz-Latn-UZ"/>
              </w:rPr>
            </w:pPr>
            <w:r w:rsidRPr="00770AD8">
              <w:rPr>
                <w:bCs w:val="0"/>
                <w:color w:val="505050"/>
                <w:sz w:val="32"/>
                <w:szCs w:val="32"/>
              </w:rPr>
              <w:t>«Кварц»</w:t>
            </w:r>
            <w:r w:rsidRPr="00770AD8">
              <w:rPr>
                <w:bCs w:val="0"/>
                <w:color w:val="505050"/>
                <w:sz w:val="32"/>
                <w:szCs w:val="32"/>
                <w:lang w:val="uz-Latn-UZ"/>
              </w:rPr>
              <w:t xml:space="preserve"> </w:t>
            </w:r>
            <w:proofErr w:type="gramStart"/>
            <w:r w:rsidRPr="00770AD8">
              <w:rPr>
                <w:bCs w:val="0"/>
                <w:color w:val="505050"/>
                <w:sz w:val="32"/>
                <w:szCs w:val="32"/>
                <w:lang w:val="uz-Latn-UZ"/>
              </w:rPr>
              <w:t>АЖ</w:t>
            </w:r>
            <w:proofErr w:type="gramEnd"/>
            <w:r w:rsidRPr="00770AD8">
              <w:rPr>
                <w:bCs w:val="0"/>
                <w:color w:val="505050"/>
                <w:sz w:val="32"/>
                <w:szCs w:val="32"/>
                <w:lang w:val="uz-Latn-UZ"/>
              </w:rPr>
              <w:t xml:space="preserve"> Кузатув кенгашининг таркиби</w:t>
            </w:r>
          </w:p>
        </w:tc>
      </w:tr>
      <w:tr w:rsidR="001D1AF2" w:rsidTr="006D0DAC">
        <w:trPr>
          <w:trHeight w:val="499"/>
          <w:tblHeader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Default="001D1AF2" w:rsidP="00443FC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972991" w:rsidRDefault="001D1AF2" w:rsidP="00443FC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ФИ</w:t>
            </w: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>Ш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972991" w:rsidRDefault="001D1AF2" w:rsidP="0048695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 xml:space="preserve"> </w:t>
            </w:r>
            <w:r>
              <w:rPr>
                <w:b/>
                <w:bCs/>
                <w:color w:val="FFFFFF"/>
                <w:sz w:val="21"/>
                <w:szCs w:val="21"/>
                <w:lang w:val="uz-Cyrl-UZ"/>
              </w:rPr>
              <w:t xml:space="preserve">Иш жойи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972991" w:rsidRDefault="001D1AF2" w:rsidP="00443FC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>Лавозими</w:t>
            </w:r>
          </w:p>
        </w:tc>
      </w:tr>
      <w:tr w:rsidR="001D1AF2" w:rsidTr="006D0DA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 w:rsidRPr="00220ABE">
              <w:rPr>
                <w:lang w:val="uz-Cyrl-UZ"/>
              </w:rPr>
              <w:t>Қурбоналиев Санжар Сабриддинович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913E59" w:rsidRDefault="001D1AF2" w:rsidP="001D1AF2">
            <w:r w:rsidRPr="00220ABE">
              <w:rPr>
                <w:lang w:val="uz-Cyrl-UZ"/>
              </w:rPr>
              <w:t xml:space="preserve">Давлат активларини бошқариш агентлиги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 w:rsidRPr="00220ABE">
              <w:rPr>
                <w:lang w:val="uz-Cyrl-UZ"/>
              </w:rPr>
              <w:t>Департамент бошлиғи</w:t>
            </w:r>
          </w:p>
        </w:tc>
      </w:tr>
      <w:tr w:rsidR="001D1AF2" w:rsidTr="006D0DA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 w:rsidRPr="001F3CCC">
              <w:rPr>
                <w:lang w:val="uz-Cyrl-UZ"/>
              </w:rPr>
              <w:t>Абидов Шерзод Абдусаматович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913E59" w:rsidRDefault="001D1AF2" w:rsidP="001D1AF2">
            <w:r w:rsidRPr="001F3CCC">
              <w:rPr>
                <w:lang w:val="uz-Cyrl-UZ"/>
              </w:rPr>
              <w:t xml:space="preserve">Вазирлар Маҳкамаси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rPr>
                <w:lang w:val="uz-Cyrl-UZ"/>
              </w:rPr>
              <w:t>К</w:t>
            </w:r>
            <w:r w:rsidRPr="001F3CCC">
              <w:rPr>
                <w:lang w:val="uz-Cyrl-UZ"/>
              </w:rPr>
              <w:t>отибият мудири</w:t>
            </w:r>
          </w:p>
        </w:tc>
      </w:tr>
      <w:tr w:rsidR="001D1AF2" w:rsidTr="006D0DAC">
        <w:trPr>
          <w:trHeight w:val="47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C82F0A" w:rsidRDefault="001D1AF2" w:rsidP="00443F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82F0A">
              <w:rPr>
                <w:bCs/>
                <w:lang w:val="uz-Cyrl-UZ"/>
              </w:rPr>
              <w:t>Базаров Аслиддин Рашидович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1D1AF2" w:rsidRDefault="001D1AF2" w:rsidP="001D1AF2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both"/>
            </w:pPr>
            <w:r w:rsidRPr="00C82F0A">
              <w:rPr>
                <w:bCs/>
                <w:lang w:val="uz-Cyrl-UZ"/>
              </w:rPr>
              <w:t>Вазирлар Маҳкамаси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C82F0A" w:rsidRDefault="001D1AF2" w:rsidP="00443FCC">
            <w:r>
              <w:rPr>
                <w:bCs/>
                <w:lang w:val="uz-Cyrl-UZ"/>
              </w:rPr>
              <w:t>Бўлим мудири</w:t>
            </w:r>
          </w:p>
        </w:tc>
      </w:tr>
      <w:tr w:rsidR="001D1AF2" w:rsidTr="006D0DA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C82F0A" w:rsidRDefault="001D1AF2" w:rsidP="00443FC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C82F0A">
              <w:rPr>
                <w:bCs/>
                <w:lang w:val="uz-Cyrl-UZ"/>
              </w:rPr>
              <w:t>Каримов Алишер Нишанович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C82F0A" w:rsidRDefault="001D1AF2" w:rsidP="001D1AF2">
            <w:pPr>
              <w:rPr>
                <w:noProof/>
                <w:lang w:val="uz-Cyrl-UZ"/>
              </w:rPr>
            </w:pPr>
            <w:r w:rsidRPr="00C82F0A">
              <w:rPr>
                <w:bCs/>
                <w:lang w:val="uz-Cyrl-UZ"/>
              </w:rPr>
              <w:t xml:space="preserve">Адлия Вазирлиги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031D36" w:rsidRDefault="001D1AF2" w:rsidP="00443FCC">
            <w:pPr>
              <w:rPr>
                <w:lang w:val="uz-Cyrl-UZ"/>
              </w:rPr>
            </w:pPr>
            <w:r>
              <w:rPr>
                <w:bCs/>
                <w:lang w:val="uz-Cyrl-UZ"/>
              </w:rPr>
              <w:t>Вазир ўринбосари</w:t>
            </w:r>
          </w:p>
        </w:tc>
      </w:tr>
      <w:tr w:rsidR="001D1AF2" w:rsidRPr="00C82F0A" w:rsidTr="006D0DA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C82F0A" w:rsidRDefault="001D1AF2" w:rsidP="00443FCC">
            <w:pPr>
              <w:autoSpaceDE w:val="0"/>
              <w:autoSpaceDN w:val="0"/>
              <w:adjustRightInd w:val="0"/>
              <w:spacing w:before="120"/>
              <w:jc w:val="center"/>
              <w:rPr>
                <w:bCs/>
                <w:lang w:val="uz-Cyrl-UZ"/>
              </w:rPr>
            </w:pPr>
            <w:r w:rsidRPr="00C82F0A">
              <w:rPr>
                <w:bCs/>
                <w:lang w:val="uz-Cyrl-UZ"/>
              </w:rPr>
              <w:t>Қаххоров Азизжон Ахрорович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C82F0A" w:rsidRDefault="001D1AF2" w:rsidP="001D1AF2">
            <w:pPr>
              <w:rPr>
                <w:highlight w:val="yellow"/>
                <w:lang w:val="uz-Cyrl-UZ"/>
              </w:rPr>
            </w:pPr>
            <w:r w:rsidRPr="00C82F0A">
              <w:rPr>
                <w:lang w:val="uz-Cyrl-UZ"/>
              </w:rPr>
              <w:t xml:space="preserve">“UzAssets investitsiya kompaniyasi” АЖ 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031D36" w:rsidRDefault="001D1AF2" w:rsidP="00443FCC">
            <w:pPr>
              <w:rPr>
                <w:lang w:val="uz-Cyrl-UZ"/>
              </w:rPr>
            </w:pPr>
            <w:r>
              <w:rPr>
                <w:lang w:val="uz-Cyrl-UZ"/>
              </w:rPr>
              <w:t>Бошқ</w:t>
            </w:r>
            <w:r w:rsidRPr="00C82F0A">
              <w:rPr>
                <w:lang w:val="uz-Cyrl-UZ"/>
              </w:rPr>
              <w:t>арув раиси</w:t>
            </w:r>
          </w:p>
        </w:tc>
      </w:tr>
      <w:tr w:rsidR="001D1AF2" w:rsidTr="006D0DAC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6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C800EC" w:rsidRDefault="001D1AF2" w:rsidP="00443FC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highlight w:val="yellow"/>
              </w:rPr>
            </w:pPr>
            <w:r w:rsidRPr="00C800EC">
              <w:rPr>
                <w:bCs/>
                <w:lang w:val="uz-Cyrl-UZ"/>
              </w:rPr>
              <w:t>Маматов Одилжон Абдугапарович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C800EC" w:rsidRDefault="001D1AF2" w:rsidP="001D1AF2">
            <w:pPr>
              <w:rPr>
                <w:highlight w:val="yellow"/>
              </w:rPr>
            </w:pPr>
            <w:r w:rsidRPr="00C800EC">
              <w:rPr>
                <w:bCs/>
                <w:lang w:val="uz-Cyrl-UZ"/>
              </w:rPr>
              <w:t>Бўш турган объектлардан самарали фойдаланишни ташкил этиш маркази</w:t>
            </w:r>
            <w:r>
              <w:rPr>
                <w:bCs/>
                <w:lang w:val="uz-Cyrl-U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D61F38" w:rsidRDefault="001D1AF2" w:rsidP="00443FCC">
            <w:pPr>
              <w:rPr>
                <w:lang w:val="uz-Cyrl-UZ"/>
              </w:rPr>
            </w:pPr>
            <w:r>
              <w:rPr>
                <w:bCs/>
                <w:lang w:val="uz-Cyrl-UZ"/>
              </w:rPr>
              <w:t>Директори</w:t>
            </w:r>
          </w:p>
        </w:tc>
      </w:tr>
      <w:tr w:rsidR="001D1AF2" w:rsidRPr="00220ABE" w:rsidTr="005943B9">
        <w:trPr>
          <w:trHeight w:val="63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7</w:t>
            </w:r>
          </w:p>
          <w:p w:rsidR="001D1AF2" w:rsidRDefault="001D1AF2" w:rsidP="00443FCC"/>
          <w:p w:rsidR="001D1AF2" w:rsidRDefault="001D1AF2" w:rsidP="00443FCC"/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753C11" w:rsidRDefault="001D1AF2" w:rsidP="00443FCC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  <w:rPr>
                <w:lang w:val="en-US"/>
              </w:rPr>
            </w:pPr>
            <w:r w:rsidRPr="00753C11">
              <w:rPr>
                <w:bCs/>
                <w:lang w:val="uz-Cyrl-UZ"/>
              </w:rPr>
              <w:t>Сайфуллоев Абдулазиз Саъдулло ўғли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443FCC" w:rsidRDefault="001D1AF2" w:rsidP="001D1AF2">
            <w:pPr>
              <w:tabs>
                <w:tab w:val="left" w:pos="142"/>
                <w:tab w:val="left" w:pos="532"/>
              </w:tabs>
              <w:spacing w:before="120"/>
              <w:ind w:firstLine="249"/>
              <w:jc w:val="center"/>
            </w:pPr>
            <w:r w:rsidRPr="00753C11">
              <w:rPr>
                <w:bCs/>
                <w:lang w:val="uz-Cyrl-UZ"/>
              </w:rPr>
              <w:t>Давлат активларини бошқариш агентлиги</w:t>
            </w:r>
            <w:r>
              <w:rPr>
                <w:bCs/>
                <w:lang w:val="uz-Cyrl-U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220ABE" w:rsidRDefault="001D1AF2" w:rsidP="00443FCC">
            <w:pPr>
              <w:rPr>
                <w:lang w:val="uz-Cyrl-UZ"/>
              </w:rPr>
            </w:pPr>
            <w:r>
              <w:rPr>
                <w:bCs/>
                <w:lang w:val="uz-Cyrl-UZ"/>
              </w:rPr>
              <w:t>Бўлим бошлиғи</w:t>
            </w:r>
          </w:p>
        </w:tc>
      </w:tr>
      <w:tr w:rsidR="001D1AF2" w:rsidRPr="00220ABE" w:rsidTr="005943B9">
        <w:trPr>
          <w:trHeight w:val="94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220ABE" w:rsidRDefault="001D1AF2" w:rsidP="00443FCC">
            <w:pPr>
              <w:rPr>
                <w:lang w:val="uz-Cyrl-UZ"/>
              </w:rPr>
            </w:pPr>
            <w:r>
              <w:t>8</w:t>
            </w:r>
            <w:r>
              <w:rPr>
                <w:lang w:val="uz-Cyrl-UZ"/>
              </w:rPr>
              <w:t xml:space="preserve">      </w:t>
            </w:r>
          </w:p>
          <w:p w:rsidR="001D1AF2" w:rsidRDefault="001D1AF2" w:rsidP="00443FCC"/>
          <w:p w:rsidR="001D1AF2" w:rsidRDefault="001D1AF2" w:rsidP="00443FCC"/>
          <w:p w:rsidR="001D1AF2" w:rsidRDefault="001D1AF2" w:rsidP="00443FCC"/>
          <w:p w:rsidR="001D1AF2" w:rsidRDefault="001D1AF2" w:rsidP="00443FCC"/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443FCC" w:rsidRDefault="001D1AF2" w:rsidP="00443FC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443FCC">
              <w:rPr>
                <w:bCs/>
                <w:lang w:val="uz-Cyrl-UZ"/>
              </w:rPr>
              <w:t>Хакимов Шерзод Набижанович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443FCC" w:rsidRDefault="001D1AF2" w:rsidP="001D1AF2">
            <w:pPr>
              <w:rPr>
                <w:lang w:val="uz-Cyrl-UZ"/>
              </w:rPr>
            </w:pPr>
            <w:r w:rsidRPr="00443FCC">
              <w:rPr>
                <w:bCs/>
                <w:lang w:val="uz-Cyrl-UZ"/>
              </w:rPr>
              <w:t>Давлат активларини бошқариш агентлиги Фарғона вилояти худудий бошқармаси</w:t>
            </w:r>
            <w:r>
              <w:rPr>
                <w:bCs/>
                <w:lang w:val="uz-Cyrl-UZ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220ABE" w:rsidRDefault="001D1AF2" w:rsidP="00443FCC">
            <w:pPr>
              <w:rPr>
                <w:lang w:val="uz-Cyrl-UZ"/>
              </w:rPr>
            </w:pPr>
            <w:r>
              <w:rPr>
                <w:bCs/>
                <w:lang w:val="uz-Cyrl-UZ"/>
              </w:rPr>
              <w:t>Бошлиқ  ўринбосари</w:t>
            </w:r>
          </w:p>
        </w:tc>
      </w:tr>
      <w:tr w:rsidR="001D1AF2" w:rsidRPr="00220ABE" w:rsidTr="005943B9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Default="001D1AF2" w:rsidP="00443FCC">
            <w:r>
              <w:t>9</w:t>
            </w:r>
          </w:p>
          <w:p w:rsidR="001D1AF2" w:rsidRDefault="001D1AF2" w:rsidP="00443FCC"/>
          <w:p w:rsidR="001D1AF2" w:rsidRDefault="001D1AF2" w:rsidP="00443FCC"/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443FCC" w:rsidRDefault="001D1AF2" w:rsidP="00443FC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highlight w:val="yellow"/>
              </w:rPr>
            </w:pPr>
            <w:r w:rsidRPr="00443FCC">
              <w:rPr>
                <w:bCs/>
                <w:lang w:val="uz-Cyrl-UZ"/>
              </w:rPr>
              <w:t>Реджабоев Хасан Акмалович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1D1AF2" w:rsidRPr="00443FCC" w:rsidRDefault="001D1AF2" w:rsidP="001D1AF2">
            <w:pPr>
              <w:rPr>
                <w:highlight w:val="yellow"/>
              </w:rPr>
            </w:pPr>
            <w:r w:rsidRPr="00443FCC">
              <w:rPr>
                <w:bCs/>
                <w:lang w:val="uz-Cyrl-UZ"/>
              </w:rPr>
              <w:t xml:space="preserve">Висконсин-Мадисон (АҚШ) университети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1D1AF2" w:rsidRPr="00220ABE" w:rsidRDefault="001D1AF2" w:rsidP="00443FCC">
            <w:pPr>
              <w:rPr>
                <w:lang w:val="uz-Cyrl-UZ"/>
              </w:rPr>
            </w:pPr>
            <w:r>
              <w:rPr>
                <w:bCs/>
                <w:lang w:val="uz-Cyrl-UZ"/>
              </w:rPr>
              <w:t>Тадқиқотчи</w:t>
            </w:r>
          </w:p>
        </w:tc>
      </w:tr>
    </w:tbl>
    <w:p w:rsidR="00941C50" w:rsidRPr="008A12DB" w:rsidRDefault="00941C50" w:rsidP="00941C50">
      <w:pPr>
        <w:pStyle w:val="2"/>
        <w:shd w:val="clear" w:color="auto" w:fill="FFFFFF"/>
        <w:tabs>
          <w:tab w:val="left" w:pos="1725"/>
        </w:tabs>
        <w:spacing w:before="0" w:beforeAutospacing="0" w:after="0" w:afterAutospacing="0" w:line="240" w:lineRule="atLeast"/>
        <w:textAlignment w:val="baseline"/>
        <w:rPr>
          <w:rFonts w:ascii="Lucida Sans Unicode" w:hAnsi="Lucida Sans Unicode" w:cs="Lucida Sans Unicode"/>
          <w:b w:val="0"/>
          <w:bCs w:val="0"/>
          <w:color w:val="505050"/>
          <w:sz w:val="28"/>
          <w:szCs w:val="28"/>
          <w:lang w:val="uz-Cyrl-UZ"/>
        </w:rPr>
      </w:pPr>
      <w:r>
        <w:rPr>
          <w:rFonts w:ascii="Lucida Sans Unicode" w:hAnsi="Lucida Sans Unicode" w:cs="Lucida Sans Unicode"/>
          <w:b w:val="0"/>
          <w:bCs w:val="0"/>
          <w:color w:val="505050"/>
          <w:sz w:val="39"/>
          <w:szCs w:val="39"/>
          <w:lang w:val="uz-Cyrl-UZ"/>
        </w:rPr>
        <w:tab/>
      </w:r>
    </w:p>
    <w:p w:rsidR="00486955" w:rsidRDefault="00486955" w:rsidP="00941C50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Lucida Sans Unicode" w:hAnsi="Lucida Sans Unicode" w:cs="Lucida Sans Unicode"/>
          <w:b w:val="0"/>
          <w:bCs w:val="0"/>
          <w:color w:val="505050"/>
          <w:sz w:val="39"/>
          <w:szCs w:val="39"/>
          <w:lang w:val="uz-Cyrl-UZ"/>
        </w:rPr>
      </w:pPr>
    </w:p>
    <w:p w:rsidR="00486955" w:rsidRDefault="00486955" w:rsidP="00941C50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Lucida Sans Unicode" w:hAnsi="Lucida Sans Unicode" w:cs="Lucida Sans Unicode"/>
          <w:b w:val="0"/>
          <w:bCs w:val="0"/>
          <w:color w:val="505050"/>
          <w:sz w:val="39"/>
          <w:szCs w:val="39"/>
          <w:lang w:val="uz-Cyrl-UZ"/>
        </w:rPr>
      </w:pPr>
    </w:p>
    <w:p w:rsidR="00486955" w:rsidRDefault="00486955" w:rsidP="00941C50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Lucida Sans Unicode" w:hAnsi="Lucida Sans Unicode" w:cs="Lucida Sans Unicode"/>
          <w:b w:val="0"/>
          <w:bCs w:val="0"/>
          <w:color w:val="505050"/>
          <w:sz w:val="39"/>
          <w:szCs w:val="39"/>
          <w:lang w:val="uz-Cyrl-UZ"/>
        </w:rPr>
      </w:pPr>
    </w:p>
    <w:p w:rsidR="006D0DAC" w:rsidRDefault="006D0DAC" w:rsidP="00941C50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Lucida Sans Unicode" w:hAnsi="Lucida Sans Unicode" w:cs="Lucida Sans Unicode"/>
          <w:b w:val="0"/>
          <w:bCs w:val="0"/>
          <w:color w:val="505050"/>
          <w:sz w:val="39"/>
          <w:szCs w:val="39"/>
        </w:rPr>
      </w:pPr>
    </w:p>
    <w:p w:rsidR="005943B9" w:rsidRDefault="005943B9" w:rsidP="00941C50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Cs w:val="0"/>
          <w:color w:val="505050"/>
          <w:sz w:val="32"/>
          <w:szCs w:val="32"/>
        </w:rPr>
      </w:pPr>
    </w:p>
    <w:p w:rsidR="00941C50" w:rsidRPr="00770AD8" w:rsidRDefault="00941C50" w:rsidP="00941C50">
      <w:pPr>
        <w:pStyle w:val="2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bCs w:val="0"/>
          <w:color w:val="505050"/>
          <w:sz w:val="32"/>
          <w:szCs w:val="32"/>
          <w:lang w:val="uz-Cyrl-UZ"/>
        </w:rPr>
      </w:pPr>
      <w:r w:rsidRPr="00770AD8">
        <w:rPr>
          <w:bCs w:val="0"/>
          <w:color w:val="505050"/>
          <w:sz w:val="32"/>
          <w:szCs w:val="32"/>
        </w:rPr>
        <w:lastRenderedPageBreak/>
        <w:t xml:space="preserve">«Кварц» АЖ </w:t>
      </w:r>
      <w:proofErr w:type="spellStart"/>
      <w:r w:rsidRPr="00770AD8">
        <w:rPr>
          <w:bCs w:val="0"/>
          <w:color w:val="505050"/>
          <w:sz w:val="32"/>
          <w:szCs w:val="32"/>
        </w:rPr>
        <w:t>ижроия</w:t>
      </w:r>
      <w:proofErr w:type="spellEnd"/>
      <w:r w:rsidRPr="00770AD8">
        <w:rPr>
          <w:bCs w:val="0"/>
          <w:color w:val="505050"/>
          <w:sz w:val="32"/>
          <w:szCs w:val="32"/>
        </w:rPr>
        <w:t xml:space="preserve"> </w:t>
      </w:r>
      <w:proofErr w:type="spellStart"/>
      <w:r w:rsidRPr="00770AD8">
        <w:rPr>
          <w:bCs w:val="0"/>
          <w:color w:val="505050"/>
          <w:sz w:val="32"/>
          <w:szCs w:val="32"/>
        </w:rPr>
        <w:t>органининг</w:t>
      </w:r>
      <w:proofErr w:type="spellEnd"/>
      <w:r w:rsidRPr="00770AD8">
        <w:rPr>
          <w:bCs w:val="0"/>
          <w:color w:val="505050"/>
          <w:sz w:val="32"/>
          <w:szCs w:val="32"/>
        </w:rPr>
        <w:t xml:space="preserve"> </w:t>
      </w:r>
      <w:proofErr w:type="spellStart"/>
      <w:r w:rsidRPr="00770AD8">
        <w:rPr>
          <w:bCs w:val="0"/>
          <w:color w:val="505050"/>
          <w:sz w:val="32"/>
          <w:szCs w:val="32"/>
        </w:rPr>
        <w:t>таркиби</w:t>
      </w:r>
      <w:proofErr w:type="spellEnd"/>
    </w:p>
    <w:tbl>
      <w:tblPr>
        <w:tblW w:w="100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4"/>
        <w:gridCol w:w="3280"/>
        <w:gridCol w:w="2660"/>
        <w:gridCol w:w="3520"/>
      </w:tblGrid>
      <w:tr w:rsidR="00486955" w:rsidRPr="00770AD8" w:rsidTr="006D0DAC">
        <w:trPr>
          <w:tblHeader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486955" w:rsidRPr="00770AD8" w:rsidRDefault="00486955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32"/>
                <w:szCs w:val="32"/>
              </w:rPr>
            </w:pPr>
            <w:r w:rsidRPr="00770AD8">
              <w:rPr>
                <w:b/>
                <w:bCs/>
                <w:color w:val="FFFFFF"/>
                <w:sz w:val="32"/>
                <w:szCs w:val="32"/>
              </w:rPr>
              <w:t>№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486955" w:rsidRPr="00770AD8" w:rsidRDefault="00486955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32"/>
                <w:szCs w:val="32"/>
              </w:rPr>
            </w:pPr>
            <w:r w:rsidRPr="00770AD8">
              <w:rPr>
                <w:b/>
                <w:bCs/>
                <w:color w:val="FFFFFF"/>
                <w:sz w:val="32"/>
                <w:szCs w:val="32"/>
              </w:rPr>
              <w:t>ФИШ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486955" w:rsidRPr="00770AD8" w:rsidRDefault="00486955" w:rsidP="00486955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32"/>
                <w:szCs w:val="32"/>
              </w:rPr>
            </w:pPr>
            <w:r w:rsidRPr="00770AD8">
              <w:rPr>
                <w:b/>
                <w:bCs/>
                <w:color w:val="FFFFFF"/>
                <w:sz w:val="32"/>
                <w:szCs w:val="32"/>
                <w:lang w:val="uz-Cyrl-UZ"/>
              </w:rPr>
              <w:t xml:space="preserve">Иш жойи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486955" w:rsidRPr="00770AD8" w:rsidRDefault="00486955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32"/>
                <w:szCs w:val="32"/>
                <w:lang w:val="uz-Cyrl-UZ"/>
              </w:rPr>
            </w:pPr>
            <w:proofErr w:type="spellStart"/>
            <w:r w:rsidRPr="00770AD8">
              <w:rPr>
                <w:b/>
                <w:bCs/>
                <w:color w:val="FFFFFF"/>
                <w:sz w:val="32"/>
                <w:szCs w:val="32"/>
              </w:rPr>
              <w:t>Лавозими</w:t>
            </w:r>
            <w:proofErr w:type="spellEnd"/>
          </w:p>
        </w:tc>
      </w:tr>
      <w:tr w:rsidR="00486955" w:rsidTr="006D0D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E913B6" w:rsidRDefault="00486955" w:rsidP="00BF3793">
            <w:r w:rsidRPr="00E913B6">
              <w:rPr>
                <w:lang w:val="uz-Cyrl-UZ"/>
              </w:rPr>
              <w:t xml:space="preserve">Буриев </w:t>
            </w:r>
            <w:proofErr w:type="spellStart"/>
            <w:r w:rsidRPr="00E913B6">
              <w:t>Акмал</w:t>
            </w:r>
            <w:proofErr w:type="spellEnd"/>
            <w:r w:rsidRPr="00E913B6">
              <w:t xml:space="preserve"> </w:t>
            </w:r>
            <w:r w:rsidRPr="00E913B6">
              <w:rPr>
                <w:lang w:val="uz-Cyrl-UZ"/>
              </w:rPr>
              <w:t>Ибрагимович</w:t>
            </w:r>
            <w:r w:rsidRPr="00E913B6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C80BFB" w:rsidRDefault="00486955" w:rsidP="0048695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C80BFB" w:rsidRDefault="00486955" w:rsidP="006C5D6F">
            <w:pPr>
              <w:rPr>
                <w:lang w:val="uz-Cyrl-UZ"/>
              </w:rPr>
            </w:pPr>
            <w:r>
              <w:rPr>
                <w:lang w:val="uz-Cyrl-UZ"/>
              </w:rPr>
              <w:t>Бошқарув раиси</w:t>
            </w:r>
            <w:r w:rsidRPr="00E913B6">
              <w:t xml:space="preserve"> </w:t>
            </w:r>
          </w:p>
        </w:tc>
      </w:tr>
      <w:tr w:rsidR="00486955" w:rsidTr="006D0D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 xml:space="preserve">Турсунбаев </w:t>
            </w:r>
            <w:proofErr w:type="spellStart"/>
            <w:proofErr w:type="gramStart"/>
            <w:r>
              <w:t>Са</w:t>
            </w:r>
            <w:proofErr w:type="spellEnd"/>
            <w:r>
              <w:rPr>
                <w:lang w:val="uz-Cyrl-UZ"/>
              </w:rPr>
              <w:t>ҳ</w:t>
            </w:r>
            <w:proofErr w:type="spellStart"/>
            <w:r>
              <w:t>иб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Сабирович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5B2231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0C56A5" w:rsidRDefault="00486955" w:rsidP="006C5D6F">
            <w:r w:rsidRPr="000C56A5">
              <w:rPr>
                <w:lang w:val="uz-Cyrl-UZ"/>
              </w:rPr>
              <w:t>Ишлаб чиқариш бўйича директор</w:t>
            </w:r>
          </w:p>
        </w:tc>
      </w:tr>
      <w:tr w:rsidR="00486955" w:rsidTr="006D0DAC">
        <w:trPr>
          <w:trHeight w:val="11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181D06">
            <w:proofErr w:type="spellStart"/>
            <w:r>
              <w:t>Исроилова</w:t>
            </w:r>
            <w:proofErr w:type="spellEnd"/>
            <w:r>
              <w:t xml:space="preserve"> Марина </w:t>
            </w:r>
            <w:proofErr w:type="spellStart"/>
            <w:r>
              <w:t>Гаджиевна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5B2231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181D06" w:rsidRDefault="00181D06" w:rsidP="006C5D6F">
            <w:r w:rsidRPr="00181D06">
              <w:rPr>
                <w:lang w:val="uz-Cyrl-UZ"/>
              </w:rPr>
              <w:t xml:space="preserve">Бошқарув раисининг махаллийлаштириш, кооперацион алоқаларни кенгайтириш, ахборот технологиялари, фан, инновация ва инвестиция бўйича 1-ўринбосари </w:t>
            </w:r>
          </w:p>
        </w:tc>
      </w:tr>
      <w:tr w:rsidR="00486955" w:rsidTr="006D0DAC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E913B6" w:rsidRDefault="00486955" w:rsidP="00E913B6">
            <w:pPr>
              <w:autoSpaceDE w:val="0"/>
              <w:autoSpaceDN w:val="0"/>
              <w:adjustRightInd w:val="0"/>
              <w:rPr>
                <w:bCs/>
                <w:lang w:val="uz-Cyrl-UZ"/>
              </w:rPr>
            </w:pPr>
            <w:r w:rsidRPr="00E913B6">
              <w:rPr>
                <w:lang w:val="uz-Cyrl-UZ"/>
              </w:rPr>
              <w:t xml:space="preserve">Сейтназаров Азат Қурбанбаевич </w:t>
            </w:r>
          </w:p>
          <w:p w:rsidR="00486955" w:rsidRPr="00E913B6" w:rsidRDefault="00486955" w:rsidP="00BF3793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5B2231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F51123" w:rsidRDefault="00486955" w:rsidP="00A55566">
            <w:r w:rsidRPr="00F51123">
              <w:rPr>
                <w:lang w:val="uz-Cyrl-UZ"/>
              </w:rPr>
              <w:t>Маркетинг ва тижорат ишлари бўйича директор</w:t>
            </w:r>
          </w:p>
        </w:tc>
      </w:tr>
      <w:tr w:rsidR="00486955" w:rsidTr="005943B9">
        <w:trPr>
          <w:trHeight w:val="7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5</w:t>
            </w:r>
          </w:p>
          <w:p w:rsidR="00486955" w:rsidRDefault="00486955" w:rsidP="00BF3793"/>
          <w:p w:rsidR="00486955" w:rsidRDefault="00486955" w:rsidP="00BF3793"/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 w:rsidRPr="00E913B6">
              <w:rPr>
                <w:lang w:val="uz-Cyrl-UZ"/>
              </w:rPr>
              <w:t xml:space="preserve">Уринбоев Қудратжон Ғайратжонович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5B2231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A55566">
            <w:pPr>
              <w:jc w:val="both"/>
              <w:rPr>
                <w:lang w:val="uz-Latn-UZ"/>
              </w:rPr>
            </w:pPr>
            <w:r w:rsidRPr="003018C2">
              <w:rPr>
                <w:lang w:val="uz-Cyrl-UZ"/>
              </w:rPr>
              <w:t>Режим ва техника хавфсизлиги бўйича директор</w:t>
            </w:r>
          </w:p>
        </w:tc>
      </w:tr>
      <w:tr w:rsidR="00486955" w:rsidTr="006D0DAC">
        <w:trPr>
          <w:trHeight w:val="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6</w:t>
            </w:r>
          </w:p>
          <w:p w:rsidR="00486955" w:rsidRDefault="00486955" w:rsidP="00BF3793"/>
          <w:p w:rsidR="00486955" w:rsidRDefault="00486955" w:rsidP="00BF3793"/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E913B6" w:rsidRDefault="00486955" w:rsidP="00BF3793">
            <w:pPr>
              <w:rPr>
                <w:lang w:val="uz-Cyrl-UZ"/>
              </w:rPr>
            </w:pPr>
            <w:r w:rsidRPr="00E913B6">
              <w:rPr>
                <w:lang w:val="uz-Cyrl-UZ"/>
              </w:rPr>
              <w:t>Каримов Санжарбек Тўлқинович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0756E7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6C5D6F"/>
          <w:p w:rsidR="00486955" w:rsidRPr="003018C2" w:rsidRDefault="00486955" w:rsidP="006C5D6F">
            <w:pPr>
              <w:jc w:val="both"/>
            </w:pPr>
            <w:r w:rsidRPr="003018C2">
              <w:rPr>
                <w:lang w:val="uz-Cyrl-UZ"/>
              </w:rPr>
              <w:t xml:space="preserve">Қурилиш бўйича директор </w:t>
            </w:r>
          </w:p>
          <w:p w:rsidR="00486955" w:rsidRPr="003018C2" w:rsidRDefault="00486955" w:rsidP="006C5D6F">
            <w:pPr>
              <w:rPr>
                <w:lang w:val="uz-Cyrl-UZ"/>
              </w:rPr>
            </w:pPr>
          </w:p>
        </w:tc>
      </w:tr>
      <w:tr w:rsidR="00486955" w:rsidTr="006D0DAC">
        <w:trPr>
          <w:trHeight w:val="7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7</w:t>
            </w:r>
          </w:p>
          <w:p w:rsidR="00486955" w:rsidRDefault="00486955" w:rsidP="00BF3793"/>
          <w:p w:rsidR="00486955" w:rsidRDefault="00486955" w:rsidP="00BF3793"/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E913B6" w:rsidRDefault="00486955" w:rsidP="00BF3793">
            <w:pPr>
              <w:rPr>
                <w:color w:val="000000"/>
              </w:rPr>
            </w:pPr>
            <w:r w:rsidRPr="00E913B6">
              <w:rPr>
                <w:lang w:val="uz-Cyrl-UZ"/>
              </w:rPr>
              <w:t>Хусанов Анвархон Бахромхон ўғли</w:t>
            </w:r>
          </w:p>
          <w:p w:rsidR="00486955" w:rsidRPr="00E913B6" w:rsidRDefault="00486955" w:rsidP="00F51123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0756E7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6C5D6F"/>
          <w:p w:rsidR="00486955" w:rsidRPr="003018C2" w:rsidRDefault="00486955" w:rsidP="006C5D6F">
            <w:r w:rsidRPr="003018C2">
              <w:rPr>
                <w:lang w:val="uz-Cyrl-UZ"/>
              </w:rPr>
              <w:t>Молия бўйича директор</w:t>
            </w:r>
          </w:p>
          <w:p w:rsidR="00486955" w:rsidRPr="003018C2" w:rsidRDefault="00486955" w:rsidP="006C5D6F"/>
        </w:tc>
      </w:tr>
      <w:tr w:rsidR="00486955" w:rsidTr="006D0DAC">
        <w:trPr>
          <w:trHeight w:val="7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 xml:space="preserve">8 </w:t>
            </w:r>
          </w:p>
          <w:p w:rsidR="00486955" w:rsidRDefault="00486955" w:rsidP="00BF3793"/>
          <w:p w:rsidR="00486955" w:rsidRDefault="00486955" w:rsidP="00BF3793"/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444351" w:rsidRDefault="00486955" w:rsidP="00BF3793">
            <w:pPr>
              <w:rPr>
                <w:color w:val="000000"/>
              </w:rPr>
            </w:pPr>
            <w:proofErr w:type="spellStart"/>
            <w:r w:rsidRPr="00444351">
              <w:rPr>
                <w:color w:val="000000"/>
              </w:rPr>
              <w:t>Исабоев</w:t>
            </w:r>
            <w:proofErr w:type="spellEnd"/>
            <w:r w:rsidRPr="00444351">
              <w:rPr>
                <w:color w:val="000000"/>
              </w:rPr>
              <w:t xml:space="preserve"> </w:t>
            </w:r>
            <w:proofErr w:type="spellStart"/>
            <w:r w:rsidRPr="00444351">
              <w:rPr>
                <w:color w:val="000000"/>
              </w:rPr>
              <w:t>Аброржон</w:t>
            </w:r>
            <w:proofErr w:type="spellEnd"/>
            <w:r w:rsidRPr="00444351">
              <w:rPr>
                <w:color w:val="000000"/>
              </w:rPr>
              <w:t xml:space="preserve"> </w:t>
            </w:r>
            <w:proofErr w:type="spellStart"/>
            <w:r w:rsidRPr="00444351">
              <w:rPr>
                <w:color w:val="000000"/>
              </w:rPr>
              <w:t>Акбарович</w:t>
            </w:r>
            <w:proofErr w:type="spellEnd"/>
          </w:p>
          <w:p w:rsidR="00486955" w:rsidRPr="00E913B6" w:rsidRDefault="00486955" w:rsidP="00BF3793">
            <w:pPr>
              <w:rPr>
                <w:lang w:val="uz-Cyrl-U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48695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6C5D6F">
            <w:pPr>
              <w:rPr>
                <w:lang w:val="uz-Latn-UZ"/>
              </w:rPr>
            </w:pPr>
            <w:r w:rsidRPr="003018C2">
              <w:rPr>
                <w:lang w:val="uz-Latn-UZ"/>
              </w:rPr>
              <w:t>Бош бухгалтер</w:t>
            </w:r>
          </w:p>
          <w:p w:rsidR="00486955" w:rsidRPr="003018C2" w:rsidRDefault="00486955" w:rsidP="006C5D6F"/>
          <w:p w:rsidR="00486955" w:rsidRPr="003018C2" w:rsidRDefault="00486955" w:rsidP="006C5D6F">
            <w:pPr>
              <w:rPr>
                <w:lang w:val="uz-Cyrl-UZ"/>
              </w:rPr>
            </w:pPr>
          </w:p>
        </w:tc>
      </w:tr>
      <w:tr w:rsidR="00486955" w:rsidTr="006D0DAC">
        <w:trPr>
          <w:trHeight w:val="7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9</w:t>
            </w:r>
          </w:p>
          <w:p w:rsidR="00486955" w:rsidRDefault="00486955" w:rsidP="00BF3793"/>
          <w:p w:rsidR="00486955" w:rsidRDefault="00486955" w:rsidP="00BF3793"/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444351" w:rsidRDefault="00486955" w:rsidP="00BF3793">
            <w:pPr>
              <w:rPr>
                <w:color w:val="000000"/>
              </w:rPr>
            </w:pPr>
            <w:r w:rsidRPr="003018C2">
              <w:rPr>
                <w:lang w:val="uz-Cyrl-UZ"/>
              </w:rPr>
              <w:t>Маматов Хусниддин Музаффархонович</w:t>
            </w:r>
            <w:r w:rsidRPr="003018C2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B758E9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6C5D6F">
            <w:pPr>
              <w:rPr>
                <w:lang w:val="uz-Latn-UZ"/>
              </w:rPr>
            </w:pPr>
            <w:r>
              <w:rPr>
                <w:lang w:val="uz-Cyrl-UZ"/>
              </w:rPr>
              <w:t>Юридик хизмати</w:t>
            </w:r>
            <w:r w:rsidRPr="003018C2">
              <w:rPr>
                <w:lang w:val="uz-Cyrl-UZ"/>
              </w:rPr>
              <w:t xml:space="preserve"> бўлими бошлиғи</w:t>
            </w:r>
          </w:p>
          <w:p w:rsidR="00486955" w:rsidRPr="003018C2" w:rsidRDefault="00486955" w:rsidP="006C5D6F">
            <w:pPr>
              <w:rPr>
                <w:lang w:val="uz-Latn-UZ"/>
              </w:rPr>
            </w:pPr>
          </w:p>
        </w:tc>
      </w:tr>
      <w:tr w:rsidR="00486955" w:rsidTr="006D0DAC">
        <w:trPr>
          <w:trHeight w:val="8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10</w:t>
            </w:r>
          </w:p>
          <w:p w:rsidR="00486955" w:rsidRDefault="00486955" w:rsidP="00BF3793"/>
          <w:p w:rsidR="00486955" w:rsidRDefault="00486955" w:rsidP="00BF3793"/>
          <w:p w:rsidR="00486955" w:rsidRDefault="00486955" w:rsidP="00BF3793"/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444351" w:rsidRDefault="00486955" w:rsidP="006D0DAC">
            <w:pPr>
              <w:rPr>
                <w:color w:val="000000"/>
              </w:rPr>
            </w:pPr>
            <w:r>
              <w:t>К</w:t>
            </w:r>
            <w:r>
              <w:rPr>
                <w:lang w:val="uz-Latn-UZ"/>
              </w:rPr>
              <w:t>ў</w:t>
            </w:r>
            <w:proofErr w:type="spellStart"/>
            <w:r w:rsidRPr="009D0763">
              <w:t>чкаров</w:t>
            </w:r>
            <w:proofErr w:type="spellEnd"/>
            <w:r w:rsidRPr="009D0763">
              <w:t xml:space="preserve"> </w:t>
            </w:r>
            <w:proofErr w:type="spellStart"/>
            <w:r w:rsidRPr="009D0763">
              <w:t>Рахимжон</w:t>
            </w:r>
            <w:proofErr w:type="spellEnd"/>
            <w:r w:rsidRPr="009D0763">
              <w:t xml:space="preserve"> </w:t>
            </w:r>
            <w:proofErr w:type="spellStart"/>
            <w:r w:rsidRPr="009D0763">
              <w:t>Хакимович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B758E9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6C5D6F">
            <w:r w:rsidRPr="003018C2">
              <w:rPr>
                <w:lang w:val="uz-Latn-UZ"/>
              </w:rPr>
              <w:t>Бош</w:t>
            </w:r>
            <w:r w:rsidRPr="003018C2">
              <w:t xml:space="preserve"> механик</w:t>
            </w:r>
          </w:p>
          <w:p w:rsidR="00486955" w:rsidRPr="003018C2" w:rsidRDefault="00486955" w:rsidP="006C5D6F"/>
          <w:p w:rsidR="00486955" w:rsidRPr="003018C2" w:rsidRDefault="00486955" w:rsidP="006C5D6F"/>
          <w:p w:rsidR="00486955" w:rsidRPr="003018C2" w:rsidRDefault="00486955" w:rsidP="006C5D6F">
            <w:pPr>
              <w:rPr>
                <w:lang w:val="uz-Latn-UZ"/>
              </w:rPr>
            </w:pPr>
          </w:p>
        </w:tc>
      </w:tr>
      <w:tr w:rsidR="00486955" w:rsidTr="006D0DAC">
        <w:trPr>
          <w:trHeight w:val="8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BF3793">
            <w:r>
              <w:t>11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444351" w:rsidRDefault="00486955" w:rsidP="00F51123">
            <w:pPr>
              <w:rPr>
                <w:color w:val="000000"/>
              </w:rPr>
            </w:pPr>
            <w:r w:rsidRPr="00F51123">
              <w:rPr>
                <w:bCs/>
                <w:lang w:val="uz-Cyrl-UZ"/>
              </w:rPr>
              <w:t>Юсуфжонова Ёдгорой Холматовна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Default="00486955" w:rsidP="00486955">
            <w:pPr>
              <w:jc w:val="center"/>
            </w:pPr>
            <w:r w:rsidRPr="00B758E9">
              <w:rPr>
                <w:lang w:val="uz-Cyrl-UZ"/>
              </w:rPr>
              <w:t>“Кварц” АЖ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486955" w:rsidRPr="003018C2" w:rsidRDefault="00486955" w:rsidP="006C5D6F">
            <w:pPr>
              <w:rPr>
                <w:lang w:val="uz-Latn-UZ"/>
              </w:rPr>
            </w:pPr>
            <w:r w:rsidRPr="00F51123">
              <w:rPr>
                <w:lang w:val="uz-Cyrl-UZ"/>
              </w:rPr>
              <w:t xml:space="preserve">Бизнес ривожини стратегик режалантириш  бўлими </w:t>
            </w:r>
            <w:r w:rsidRPr="00F51123">
              <w:rPr>
                <w:bCs/>
                <w:lang w:val="uz-Cyrl-UZ"/>
              </w:rPr>
              <w:t>бошлиғи</w:t>
            </w:r>
          </w:p>
        </w:tc>
      </w:tr>
    </w:tbl>
    <w:p w:rsidR="00941C50" w:rsidRDefault="00941C50" w:rsidP="00941C50">
      <w:pPr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:</w:t>
      </w:r>
    </w:p>
    <w:p w:rsidR="00941C50" w:rsidRPr="00770AD8" w:rsidRDefault="00941C50" w:rsidP="00770AD8">
      <w:pPr>
        <w:pStyle w:val="2"/>
        <w:shd w:val="clear" w:color="auto" w:fill="FFFFFF"/>
        <w:spacing w:before="450" w:beforeAutospacing="0" w:after="0" w:afterAutospacing="0" w:line="240" w:lineRule="atLeast"/>
        <w:jc w:val="center"/>
        <w:textAlignment w:val="baseline"/>
        <w:rPr>
          <w:bCs w:val="0"/>
          <w:color w:val="505050"/>
          <w:sz w:val="32"/>
          <w:szCs w:val="32"/>
          <w:lang w:val="uz-Latn-UZ"/>
        </w:rPr>
      </w:pPr>
      <w:r w:rsidRPr="00770AD8">
        <w:rPr>
          <w:bCs w:val="0"/>
          <w:color w:val="505050"/>
          <w:sz w:val="32"/>
          <w:szCs w:val="32"/>
        </w:rPr>
        <w:lastRenderedPageBreak/>
        <w:t>«Кварц»</w:t>
      </w:r>
      <w:r w:rsidRPr="00770AD8">
        <w:rPr>
          <w:bCs w:val="0"/>
          <w:color w:val="505050"/>
          <w:sz w:val="32"/>
          <w:szCs w:val="32"/>
          <w:lang w:val="uz-Latn-UZ"/>
        </w:rPr>
        <w:t xml:space="preserve"> </w:t>
      </w:r>
      <w:proofErr w:type="gramStart"/>
      <w:r w:rsidRPr="00770AD8">
        <w:rPr>
          <w:bCs w:val="0"/>
          <w:color w:val="505050"/>
          <w:sz w:val="32"/>
          <w:szCs w:val="32"/>
          <w:lang w:val="uz-Latn-UZ"/>
        </w:rPr>
        <w:t>АЖ</w:t>
      </w:r>
      <w:proofErr w:type="gramEnd"/>
      <w:r w:rsidRPr="00770AD8">
        <w:rPr>
          <w:bCs w:val="0"/>
          <w:color w:val="505050"/>
          <w:sz w:val="32"/>
          <w:szCs w:val="32"/>
          <w:lang w:val="uz-Latn-UZ"/>
        </w:rPr>
        <w:t xml:space="preserve"> тафтиш комиссияси таркиби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"/>
        <w:gridCol w:w="3333"/>
        <w:gridCol w:w="3260"/>
        <w:gridCol w:w="2977"/>
      </w:tblGrid>
      <w:tr w:rsidR="00A55566" w:rsidTr="006D0DAC">
        <w:trPr>
          <w:tblHeader/>
        </w:trPr>
        <w:tc>
          <w:tcPr>
            <w:tcW w:w="494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3333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Pr="00413F27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ФИ</w:t>
            </w: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>Ш</w:t>
            </w:r>
          </w:p>
        </w:tc>
        <w:tc>
          <w:tcPr>
            <w:tcW w:w="3260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Pr="00A55566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Cyrl-UZ"/>
              </w:rPr>
            </w:pPr>
            <w:r>
              <w:rPr>
                <w:b/>
                <w:bCs/>
                <w:color w:val="FFFFFF"/>
                <w:sz w:val="21"/>
                <w:szCs w:val="21"/>
                <w:lang w:val="uz-Cyrl-UZ"/>
              </w:rPr>
              <w:t>Иш жойи</w:t>
            </w:r>
          </w:p>
        </w:tc>
        <w:tc>
          <w:tcPr>
            <w:tcW w:w="2977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Pr="00413F27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>Лавозими</w:t>
            </w:r>
          </w:p>
        </w:tc>
      </w:tr>
      <w:tr w:rsidR="00A55566" w:rsidRPr="00136DA4" w:rsidTr="005943B9">
        <w:trPr>
          <w:trHeight w:val="884"/>
        </w:trPr>
        <w:tc>
          <w:tcPr>
            <w:tcW w:w="0" w:type="auto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BF3793">
            <w:r>
              <w:t>1</w:t>
            </w:r>
          </w:p>
        </w:tc>
        <w:tc>
          <w:tcPr>
            <w:tcW w:w="3333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AA1422" w:rsidRDefault="00A55566" w:rsidP="00BF3793">
            <w:pPr>
              <w:rPr>
                <w:lang w:val="uz-Cyrl-UZ"/>
              </w:rPr>
            </w:pPr>
            <w:r w:rsidRPr="00AA1422">
              <w:rPr>
                <w:lang w:val="uz-Cyrl-UZ"/>
              </w:rPr>
              <w:t>Ибрагимов Махмуд Баходирович</w:t>
            </w:r>
          </w:p>
        </w:tc>
        <w:tc>
          <w:tcPr>
            <w:tcW w:w="3260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CD092C" w:rsidRDefault="00A55566" w:rsidP="00A55566">
            <w:pPr>
              <w:rPr>
                <w:lang w:val="uz-Latn-UZ"/>
              </w:rPr>
            </w:pPr>
            <w:r w:rsidRPr="00AA1422">
              <w:rPr>
                <w:lang w:val="uz-Cyrl-UZ"/>
              </w:rPr>
              <w:t xml:space="preserve">Давлат активларини бошқариш </w:t>
            </w:r>
          </w:p>
        </w:tc>
        <w:tc>
          <w:tcPr>
            <w:tcW w:w="2977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D61F38" w:rsidRDefault="00A55566" w:rsidP="00BF3793">
            <w:pPr>
              <w:rPr>
                <w:lang w:val="uz-Cyrl-UZ"/>
              </w:rPr>
            </w:pPr>
            <w:r>
              <w:rPr>
                <w:lang w:val="uz-Cyrl-UZ"/>
              </w:rPr>
              <w:t>Б</w:t>
            </w:r>
            <w:r w:rsidRPr="00AA1422">
              <w:rPr>
                <w:lang w:val="uz-Cyrl-UZ"/>
              </w:rPr>
              <w:t>ош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D621C7">
              <w:rPr>
                <w:lang w:val="uz-Cyrl-UZ"/>
              </w:rPr>
              <w:t>мутахассис</w:t>
            </w:r>
            <w:r>
              <w:rPr>
                <w:lang w:val="uz-Cyrl-UZ"/>
              </w:rPr>
              <w:t>и</w:t>
            </w:r>
          </w:p>
        </w:tc>
      </w:tr>
      <w:tr w:rsidR="00A55566" w:rsidTr="006D0DAC">
        <w:trPr>
          <w:trHeight w:val="714"/>
        </w:trPr>
        <w:tc>
          <w:tcPr>
            <w:tcW w:w="0" w:type="auto"/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136DA4" w:rsidRDefault="00A55566" w:rsidP="00BF3793">
            <w:pPr>
              <w:rPr>
                <w:lang w:val="uz-Latn-UZ"/>
              </w:rPr>
            </w:pPr>
            <w:r w:rsidRPr="00136DA4">
              <w:rPr>
                <w:lang w:val="uz-Latn-UZ"/>
              </w:rPr>
              <w:t>2</w:t>
            </w:r>
          </w:p>
        </w:tc>
        <w:tc>
          <w:tcPr>
            <w:tcW w:w="3333" w:type="dxa"/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AA1422" w:rsidRDefault="00A55566" w:rsidP="00AA1422">
            <w:pPr>
              <w:pStyle w:val="a4"/>
              <w:spacing w:before="120"/>
              <w:ind w:left="-10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AA1422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Ғойибов Лазиз Ахматович</w:t>
            </w:r>
          </w:p>
          <w:p w:rsidR="00A55566" w:rsidRPr="00AA1422" w:rsidRDefault="00A55566" w:rsidP="00BF3793">
            <w:pPr>
              <w:rPr>
                <w:color w:val="000000"/>
                <w:lang w:val="uz-Latn-UZ"/>
              </w:rPr>
            </w:pPr>
          </w:p>
        </w:tc>
        <w:tc>
          <w:tcPr>
            <w:tcW w:w="3260" w:type="dxa"/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AA1422" w:rsidRDefault="00A55566" w:rsidP="00BF3793">
            <w:r w:rsidRPr="00AA1422">
              <w:rPr>
                <w:lang w:val="uz-Cyrl-UZ"/>
              </w:rPr>
              <w:t>“UzAssets investitsiya kompaniyasi” АЖ</w:t>
            </w:r>
            <w:r w:rsidRPr="00AA1422">
              <w:rPr>
                <w:lang w:val="uz-Latn-UZ"/>
              </w:rPr>
              <w:t xml:space="preserve"> </w:t>
            </w:r>
          </w:p>
          <w:p w:rsidR="00A55566" w:rsidRPr="00AA1422" w:rsidRDefault="00A55566" w:rsidP="00BF3793"/>
        </w:tc>
        <w:tc>
          <w:tcPr>
            <w:tcW w:w="2977" w:type="dxa"/>
            <w:shd w:val="clear" w:color="auto" w:fill="F9F9F9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CD092C" w:rsidRDefault="00A55566" w:rsidP="00BF3793">
            <w:pPr>
              <w:rPr>
                <w:lang w:val="uz-Latn-UZ"/>
              </w:rPr>
            </w:pPr>
            <w:r w:rsidRPr="00AA1422">
              <w:rPr>
                <w:lang w:val="uz-Cyrl-UZ"/>
              </w:rPr>
              <w:t>Лойиха раҳбари</w:t>
            </w:r>
          </w:p>
        </w:tc>
      </w:tr>
      <w:tr w:rsidR="00A55566" w:rsidTr="006D0DAC">
        <w:trPr>
          <w:trHeight w:val="733"/>
        </w:trPr>
        <w:tc>
          <w:tcPr>
            <w:tcW w:w="0" w:type="auto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BF3793">
            <w:r>
              <w:t>3</w:t>
            </w:r>
          </w:p>
        </w:tc>
        <w:tc>
          <w:tcPr>
            <w:tcW w:w="3333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AA1422" w:rsidRDefault="00A55566" w:rsidP="00BF3793">
            <w:r w:rsidRPr="00AA1422">
              <w:rPr>
                <w:lang w:val="uz-Cyrl-UZ"/>
              </w:rPr>
              <w:t>Мирзақулов Жахонгир Муроджон ўғли</w:t>
            </w:r>
          </w:p>
        </w:tc>
        <w:tc>
          <w:tcPr>
            <w:tcW w:w="3260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AA1422" w:rsidRDefault="00A55566" w:rsidP="00BF3793">
            <w:pPr>
              <w:rPr>
                <w:lang w:val="uz-Cyrl-UZ"/>
              </w:rPr>
            </w:pPr>
            <w:r w:rsidRPr="00AA1422">
              <w:rPr>
                <w:lang w:val="uz-Cyrl-UZ"/>
              </w:rPr>
              <w:t>“UzAssets investitsiya kompaniyasi” АЖ</w:t>
            </w:r>
          </w:p>
          <w:p w:rsidR="00A55566" w:rsidRPr="00AA1422" w:rsidRDefault="00A55566" w:rsidP="00BF3793">
            <w:pPr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Pr="00136DA4" w:rsidRDefault="00A55566" w:rsidP="00BF3793">
            <w:pPr>
              <w:rPr>
                <w:lang w:val="uz-Cyrl-UZ"/>
              </w:rPr>
            </w:pPr>
            <w:r w:rsidRPr="00AA1422">
              <w:rPr>
                <w:lang w:val="uz-Cyrl-UZ"/>
              </w:rPr>
              <w:t>Бош мутахассис</w:t>
            </w:r>
          </w:p>
        </w:tc>
      </w:tr>
    </w:tbl>
    <w:p w:rsidR="00770AD8" w:rsidRDefault="00770AD8" w:rsidP="00770AD8">
      <w:pPr>
        <w:jc w:val="center"/>
        <w:rPr>
          <w:rFonts w:ascii="Lucida Sans Unicode" w:hAnsi="Lucida Sans Unicode" w:cs="Lucida Sans Unicode"/>
          <w:b/>
          <w:bCs/>
          <w:color w:val="505050"/>
          <w:sz w:val="32"/>
          <w:szCs w:val="32"/>
        </w:rPr>
      </w:pPr>
    </w:p>
    <w:p w:rsidR="00941C50" w:rsidRPr="00770AD8" w:rsidRDefault="00941C50" w:rsidP="00770AD8">
      <w:pPr>
        <w:jc w:val="center"/>
        <w:rPr>
          <w:sz w:val="32"/>
          <w:szCs w:val="32"/>
          <w:lang w:val="uz-Latn-UZ"/>
        </w:rPr>
      </w:pPr>
      <w:r w:rsidRPr="00770AD8">
        <w:rPr>
          <w:b/>
          <w:bCs/>
          <w:color w:val="505050"/>
          <w:sz w:val="32"/>
          <w:szCs w:val="32"/>
        </w:rPr>
        <w:t>«Кварц»</w:t>
      </w:r>
      <w:r w:rsidRPr="00770AD8">
        <w:rPr>
          <w:b/>
          <w:bCs/>
          <w:color w:val="505050"/>
          <w:sz w:val="32"/>
          <w:szCs w:val="32"/>
          <w:lang w:val="uz-Latn-UZ"/>
        </w:rPr>
        <w:t xml:space="preserve"> </w:t>
      </w:r>
      <w:proofErr w:type="gramStart"/>
      <w:r w:rsidRPr="00770AD8">
        <w:rPr>
          <w:b/>
          <w:bCs/>
          <w:color w:val="505050"/>
          <w:sz w:val="32"/>
          <w:szCs w:val="32"/>
          <w:lang w:val="uz-Latn-UZ"/>
        </w:rPr>
        <w:t>АЖ</w:t>
      </w:r>
      <w:proofErr w:type="gramEnd"/>
      <w:r w:rsidRPr="00770AD8">
        <w:rPr>
          <w:b/>
          <w:bCs/>
          <w:color w:val="505050"/>
          <w:sz w:val="32"/>
          <w:szCs w:val="32"/>
          <w:lang w:val="uz-Latn-UZ"/>
        </w:rPr>
        <w:t xml:space="preserve"> ички аудит хизмати таркиби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4"/>
        <w:gridCol w:w="3303"/>
        <w:gridCol w:w="3260"/>
        <w:gridCol w:w="2977"/>
      </w:tblGrid>
      <w:tr w:rsidR="00A55566" w:rsidTr="006D0DAC">
        <w:trPr>
          <w:tblHeader/>
        </w:trPr>
        <w:tc>
          <w:tcPr>
            <w:tcW w:w="524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3303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Pr="00CB25D6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ФИ</w:t>
            </w: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>Ш</w:t>
            </w:r>
          </w:p>
        </w:tc>
        <w:tc>
          <w:tcPr>
            <w:tcW w:w="3260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Pr="00CB25D6" w:rsidRDefault="00A55566" w:rsidP="00A5556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  <w:lang w:val="uz-Cyrl-UZ"/>
              </w:rPr>
              <w:t>Иш жойи</w:t>
            </w:r>
          </w:p>
        </w:tc>
        <w:tc>
          <w:tcPr>
            <w:tcW w:w="2977" w:type="dxa"/>
            <w:shd w:val="clear" w:color="auto" w:fill="336699"/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</w:tcPr>
          <w:p w:rsidR="00A55566" w:rsidRPr="00CB25D6" w:rsidRDefault="00A55566" w:rsidP="00BF379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FFFFFF"/>
                <w:sz w:val="21"/>
                <w:szCs w:val="21"/>
                <w:lang w:val="uz-Latn-UZ"/>
              </w:rPr>
            </w:pPr>
            <w:r>
              <w:rPr>
                <w:b/>
                <w:bCs/>
                <w:color w:val="FFFFFF"/>
                <w:sz w:val="21"/>
                <w:szCs w:val="21"/>
                <w:lang w:val="uz-Latn-UZ"/>
              </w:rPr>
              <w:t>Лавозими</w:t>
            </w:r>
          </w:p>
        </w:tc>
      </w:tr>
      <w:tr w:rsidR="00A55566" w:rsidTr="006D0DAC">
        <w:trPr>
          <w:trHeight w:val="674"/>
        </w:trPr>
        <w:tc>
          <w:tcPr>
            <w:tcW w:w="0" w:type="auto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7551B2">
            <w:r>
              <w:t>1</w:t>
            </w:r>
          </w:p>
          <w:p w:rsidR="00A55566" w:rsidRDefault="00A55566" w:rsidP="007551B2"/>
          <w:p w:rsidR="00A55566" w:rsidRDefault="00A55566" w:rsidP="007551B2"/>
        </w:tc>
        <w:tc>
          <w:tcPr>
            <w:tcW w:w="3303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C800EC">
            <w:proofErr w:type="spellStart"/>
            <w:r>
              <w:t>Султонов</w:t>
            </w:r>
            <w:proofErr w:type="spellEnd"/>
            <w:r>
              <w:t xml:space="preserve"> </w:t>
            </w:r>
            <w:proofErr w:type="spellStart"/>
            <w:r>
              <w:t>Абдужаббор</w:t>
            </w:r>
            <w:proofErr w:type="spellEnd"/>
            <w:r>
              <w:t xml:space="preserve"> </w:t>
            </w:r>
            <w:proofErr w:type="spellStart"/>
            <w:r>
              <w:t>Бурхонович</w:t>
            </w:r>
            <w:proofErr w:type="spellEnd"/>
          </w:p>
        </w:tc>
        <w:tc>
          <w:tcPr>
            <w:tcW w:w="3260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A55566">
            <w:pPr>
              <w:jc w:val="center"/>
            </w:pPr>
            <w:r w:rsidRPr="00854550">
              <w:rPr>
                <w:lang w:val="uz-Cyrl-UZ"/>
              </w:rPr>
              <w:t>“Кварц” АЖ</w:t>
            </w:r>
          </w:p>
        </w:tc>
        <w:tc>
          <w:tcPr>
            <w:tcW w:w="2977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6C5D6F">
            <w:r>
              <w:rPr>
                <w:lang w:val="uz-Latn-UZ"/>
              </w:rPr>
              <w:t xml:space="preserve">Ички </w:t>
            </w:r>
            <w:r>
              <w:t>аудит</w:t>
            </w:r>
            <w:r>
              <w:rPr>
                <w:lang w:val="uz-Latn-UZ"/>
              </w:rPr>
              <w:t xml:space="preserve"> хизмати бошлиғ</w:t>
            </w:r>
            <w:r>
              <w:t>и</w:t>
            </w:r>
            <w:r>
              <w:rPr>
                <w:lang w:val="uz-Latn-UZ"/>
              </w:rPr>
              <w:t xml:space="preserve">                  </w:t>
            </w:r>
          </w:p>
          <w:p w:rsidR="00A55566" w:rsidRDefault="00A55566" w:rsidP="006C5D6F"/>
        </w:tc>
      </w:tr>
      <w:tr w:rsidR="00A55566" w:rsidTr="006D0DAC">
        <w:trPr>
          <w:trHeight w:val="450"/>
        </w:trPr>
        <w:tc>
          <w:tcPr>
            <w:tcW w:w="0" w:type="auto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7551B2">
            <w:r>
              <w:t>2</w:t>
            </w:r>
          </w:p>
        </w:tc>
        <w:tc>
          <w:tcPr>
            <w:tcW w:w="3303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C800EC">
            <w:proofErr w:type="spellStart"/>
            <w:r>
              <w:t>Ортиков</w:t>
            </w:r>
            <w:proofErr w:type="spellEnd"/>
            <w:r>
              <w:t xml:space="preserve"> </w:t>
            </w:r>
            <w:proofErr w:type="spellStart"/>
            <w:r>
              <w:t>Набижон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A55566">
            <w:pPr>
              <w:jc w:val="center"/>
            </w:pPr>
            <w:r w:rsidRPr="00854550">
              <w:rPr>
                <w:lang w:val="uz-Cyrl-UZ"/>
              </w:rPr>
              <w:t>“Кварц” АЖ</w:t>
            </w:r>
          </w:p>
        </w:tc>
        <w:tc>
          <w:tcPr>
            <w:tcW w:w="2977" w:type="dxa"/>
            <w:shd w:val="clear" w:color="auto" w:fill="FFFFFF"/>
            <w:tcMar>
              <w:top w:w="206" w:type="dxa"/>
              <w:left w:w="141" w:type="dxa"/>
              <w:bottom w:w="206" w:type="dxa"/>
              <w:right w:w="141" w:type="dxa"/>
            </w:tcMar>
          </w:tcPr>
          <w:p w:rsidR="00A55566" w:rsidRDefault="00A55566" w:rsidP="006C5D6F">
            <w:pPr>
              <w:rPr>
                <w:lang w:val="uz-Latn-UZ"/>
              </w:rPr>
            </w:pPr>
            <w:r>
              <w:rPr>
                <w:lang w:val="uz-Latn-UZ"/>
              </w:rPr>
              <w:t>Ички аудит хизмати а</w:t>
            </w:r>
            <w:proofErr w:type="spellStart"/>
            <w:r>
              <w:t>удитор</w:t>
            </w:r>
            <w:proofErr w:type="spellEnd"/>
            <w:r>
              <w:rPr>
                <w:lang w:val="uz-Latn-UZ"/>
              </w:rPr>
              <w:t>и</w:t>
            </w:r>
          </w:p>
        </w:tc>
      </w:tr>
    </w:tbl>
    <w:p w:rsidR="00941C50" w:rsidRDefault="00941C50" w:rsidP="00941C50"/>
    <w:p w:rsidR="004C7711" w:rsidRDefault="004C7711">
      <w:bookmarkStart w:id="0" w:name="_GoBack"/>
      <w:bookmarkEnd w:id="0"/>
    </w:p>
    <w:sectPr w:rsidR="004C7711" w:rsidSect="006D0DA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 Uzbek">
    <w:altName w:val="Courier New"/>
    <w:charset w:val="00"/>
    <w:family w:val="swiss"/>
    <w:pitch w:val="variable"/>
    <w:sig w:usb0="00000001" w:usb1="00000000" w:usb2="00000000" w:usb3="00000000" w:csb0="0000001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C50"/>
    <w:rsid w:val="00092ED7"/>
    <w:rsid w:val="00181D06"/>
    <w:rsid w:val="001D1AF2"/>
    <w:rsid w:val="001F18C1"/>
    <w:rsid w:val="002A6AF5"/>
    <w:rsid w:val="003018C2"/>
    <w:rsid w:val="003E7CFE"/>
    <w:rsid w:val="00443FCC"/>
    <w:rsid w:val="00486955"/>
    <w:rsid w:val="004C7711"/>
    <w:rsid w:val="005943B9"/>
    <w:rsid w:val="006B64F6"/>
    <w:rsid w:val="006D0DAC"/>
    <w:rsid w:val="00753C11"/>
    <w:rsid w:val="00770AD8"/>
    <w:rsid w:val="00812679"/>
    <w:rsid w:val="00872684"/>
    <w:rsid w:val="00941C50"/>
    <w:rsid w:val="009A053E"/>
    <w:rsid w:val="00A55566"/>
    <w:rsid w:val="00AA1422"/>
    <w:rsid w:val="00AB5503"/>
    <w:rsid w:val="00B97FA8"/>
    <w:rsid w:val="00BD7A0A"/>
    <w:rsid w:val="00C800EC"/>
    <w:rsid w:val="00C82F0A"/>
    <w:rsid w:val="00D80C94"/>
    <w:rsid w:val="00DC435A"/>
    <w:rsid w:val="00DC485A"/>
    <w:rsid w:val="00E913B6"/>
    <w:rsid w:val="00F51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941C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1C5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941C50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AA1422"/>
    <w:pPr>
      <w:jc w:val="center"/>
    </w:pPr>
    <w:rPr>
      <w:rFonts w:ascii="Journal Uzbek" w:hAnsi="Journal Uzbek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AA1422"/>
    <w:rPr>
      <w:rFonts w:ascii="Journal Uzbek" w:eastAsia="Times New Roman" w:hAnsi="Journal Uzbek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941C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1C5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rsid w:val="00941C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E9E3B-D4E1-482F-A6BA-33CD0EAD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2019-10-28T04:06:00Z</dcterms:created>
  <dcterms:modified xsi:type="dcterms:W3CDTF">2022-04-08T05:28:00Z</dcterms:modified>
</cp:coreProperties>
</file>